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показал ей удалённый фрагмент записи, и Лу Чжися указала на кнопку удаления: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точно нет резервных копий?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зашёл в папку, и лицо Лу Чжися омрачилось. Она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собрались уважаемые люди из журнала «Эпоха». Нарушение договорённости и съёмка посторонних — это незаконно. Если кто-то сегодня снимал Шэнь Ваньцин или материалы, не относящиеся к теме интервью, немедленно удалите их. Если позже это появится в интернете, я запомню каждого из вас. Я не против решить это через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зале, кто-то опустил голову, возясь с телефоном, кто-то отвернулся, избегая её строгого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ответы Лу Чжися были краткими, и прежняя доброжелательность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спросила о её травме, и Лу Чжися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тема — династический брак двух семей. Какое отношение это имеет к моей травме?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ну, прямого отношения нет. — Ведущая неловко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мы знаем, вы раньше работали в Департаменте переводов. Почему вы решили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же, какое это имеет отношение…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дело, просто это резервный вопрос, возможно, он не войдёт в основной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ведущая, — Лу Чжися устремила на неё острый взгляд, — почему вы постоянно перебиваете? Это очень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стала ещё более неловкой, а Лу Чжися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перебиваете, это крайне невежливо. Я могу не обращать на это внимания, но вы внезапно начали снимать Шэнь Ваньцин, что является грубой ошибкой. У вас есть её WeChat, пожалуйста, извинитесь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Чжися встала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вышла за дверь, в комнате раздались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сказал, что она выпендривается, и что в этом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считали, что она раздувает из мухи слона, и зачем вообще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предположил, что Шэнь Ваньцин, возможно, скрывает какую-то тайну, раз не даёт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очкарик зло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разыскиваемый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смеялись, приоткрытая дверь медленно распахнулась, и горячая атмосфера в комнате мгновенно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стояла на пороге, её смертельный взгляд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говорила ни слова, просто холодно и грозно смотрела на них, как будто ведя безмолвную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— кто-то произнёс первое извинение, и те, кто шутил, тоже начали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принимала извинений, без выражения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каждого из вас немедленно извиниться перед машиной Шэнь Ваньцин. Иначе я немедленно заставлю вас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холодны и жестоки. Все переглянулись, и очкарик, который говорил больше всех, первым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было открыто, Шэнь Ваньцин, опёршись на спинку сиденья, равнодушно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первым извинился, каждый подходил к окну, опускал голову и говорил «извините».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давала никакого ответа. Лу Чжися подошла к очкарику, её гневный взгляд заставил мужчину невольно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не стоит бросать на ветер. — Лу Чжися сжала кулак и легонько постучала им по его груди.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сопровождался медленным нажимом, и она оттолкнула мужчину. Затем она села в машину, и они исчезли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тихо вздохнув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остались недовольны, но были напуганы суровым видом Лу Чжися и теперь только шептались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было тихо, Шэнь Ваньцин, опёршись на спинку сиденья, смотрела в окно, не зная, отдыхает ли она или просто смотрит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ласкаемое солнечным светом, излучало мягкий блеск, будто она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ладонь лежала на сиденье, и когда машина повернула, кончики пальцев Лу Чжися коснулись прохладной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Чжися внезапно забилось чаще, она отвернулась, глядя в окно, кончики пальцев слегка почесали сиденье, как будто неуверенная улитка, которая наконец решилась ползти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её ладонь и переплела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повернула голову, увидев застенчивое ухо и дрожащие ресницы, когда Лу Чжися притворялась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руку, взяла тёплую ладонь и потянула её к себе, Шэнь Ваньцин прижалась.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обняла её, сердце трепетало, тело расслаблялось, и она не смогла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как беззвучный шёпот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тяжело, как удар по чьему-то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удары сердца, громкие, как гром, разносились по всему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Ваньцин вернулась домой, а Лу Чжися отправилась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Мэнхуэй, вопреки своему обычному поведению, не только проявляла к ней доброжелательность, но и извинилась за предыдущие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была мелочной и не стала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Янь Мэнхуэй получила материалы по 23 глобальным проектам, которые Лу Чжися должна была как можно скорее систематизировать и передать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Мэнхуэй не установила сроков, просто сказала «как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работала до вечера, и Янь Мэнхуэй сама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продолжишь.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вы идите, я потом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дождалась, пока дверь закроется, и задумалась, затем открыла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LT Шэнь Ваньцин был не в сети, она отправила сообщение, чтобы проверить, но Шэнь Ваньцин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поработала, но сердце беспокоилось, и она не смогла сдержаться, набрав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вздохнула: «Что же делает Шэнь Ваньцин? Может, она упала в обморок?»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воображение разыгралось, и она всё больше думала, что это возможно. Комната пуста, что, если никто не заметит, что Шэнь Ваньцин упала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собрала документы, взяла ноутбук и сразу же поехала на такси в поместье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знала, как открыть дверь, слева была зона распознавания, и Шэнь Ваньцин уже внесла её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вошла, заметив маленькую машину рядом, и легко села за руль, направляясь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было, что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стояла у двери, на кровати никого, она положила офисные принадлежности и обошла все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ходила туда-сюда, не зная, сколько времени прошло, и случайно вернулась в начало, но Шэнь Ваньцин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это была Цзян Мэнлай, которая спрашивала,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в замешательстве, Цзян Мэнлай честно сказала, что слухи о её скандале в журнале «Эпоха» уже распространились, и она уже слышала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мире меньше всего можно доверять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попросила Цзян Мэнлай помочь найти источник и объяснила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не станешь злиться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 её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аренда в твоём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Цзян Мэнлай перевели в главный офис, и добираться домой было слишком долго, поэтому она решила снять жильё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обсудила с ней это, затем внезапно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 Цинь Чжэн есть свободная комната, хочешь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связалась с Цинь Чжэн, и, к счастью, знакомство помогло, цена была намного ниже, чем ожидала Цзян Мэнлай.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ха-ха. — Цзян Мэнлай позвонила Лу Чжися, чтобы поблагодарить,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переезжаю, у тебя есть время? Поможешь мне перенести вещи, а потом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отправила Янь Мэнхуэй пять систематизированных документов, оставшиеся она постарается завершить к следующей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ответила [ОК]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Лу Чжися, казалось, внезапно наладилась. Она ждала Шэнь Ваньцин довольно долго, но так и не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в комнате автоматически загорелся свет, Лу Чжися снова позвонила Шэнь Ваньцин, но снова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Лу Чжися почувствовала пустоту в сердце, ей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сказала, что хочет её, любит её, но Шэнь Ваньцин, кажется, не сильно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ей не нужно сообщать о своих повседневных делах. Лу Чжися утешила себя, написала письмо и отправила его на таинственную почту, затем покинула поместье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Мэнлай находился в пригороде, но в противоположном направлении от дома Лу Чжися, на севере и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без машины было неудобно, к счастью, завтра заканчивался срок действия одного из её вкладов, и она планировала купить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которую она хотела, была ей не по карману, а слишком дешёвую она не хотела, поэтому колебалась. Помогая Цзян Мэнлай переезжать, она обсуждала с ней, какую машину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Мэнлай был роскошный автомобиль — Rolls-Royce Phantom, стоимостью почти 10 000 000.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не была бедной, её инвестиции в сумме составляли около 8 000 000, но это были её собственные сбережения, накопленные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подсчитала с Цзян Мэнлай: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Династический брак двух семей, от свадебных фотографий до банкета, мне нужно будет заплатить 500 000. Я не против помочь, но это действительно больно для кошелька, Шэнь Ваньцин слишком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