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декабря улицы явно оживились. Все, независимо от того, были ли у них деньги или нет, спешили закупить продукты к празднику. Торговцы и разносчики толпились, создавая шумную суету. Несмотря на холодную погоду, их энтузиазм не ослабевал. Чжао Шэнь, укутанный в толстую куртку, шёл рядом с Сян Юанем, слегка отставая. Встречая восходящее солнце, он оглядывал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первый раз в его жизни, когда он так спокойно шёл по улице, наблюдая за жизнью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медленно шёл, чувствуя внутри себя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добрались до ворот резиденции Чжао. Носильщик, шедший за ними, вошёл внутрь и украдкой осмотрелся, думая: «Господин Чжао действительно решил выдать своего геря замуж в семью Сян. Разница в положении между семьями слишком велика, это явно неравный брак. Видимо, гер Чжао не пользуется особым расположением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возвращения Чжао Шэня домой, но в резиденции Чжао была только госпожа Чжао. Она бегло упомянула, что важный гость прибыл в Личжун, и господин Чжао пошёл сопровождать его. Позже Сян Юань узнал, что этим важным гостем был родственник жениха старшей дочери Чжао, Сунь Цзюня, который занимал должность в столице. Он приехал в Личжун просто проведать бабушку Сунь Цзюня и оставался всего на один день. Господин Чжао, узнав об этом,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хотела много говорить, и Сян Юань, чувствуя себя неловко в её присутствии, отправился с Чжао Шэнем в задний двор навестить Сюй Исюань. Вчера, когда их гер женился, Сюй Исюань всю ночь волновался, думая о том, что жёсткий характер Чжао Шэня может не понравиться, и сожалел, что не научил его до свадьбы, как вести себя в браке. Увидев Сян Юаня, Сюй Исюань внимательно осмотрел его и, заметив, что тот выглядит счастливым, с ясным взглядом и открытым выражением лица, с облегчением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понимая, что его присутствие мешает Сюй Исюаню и Чжао Шэню говорить откровенно, предложил уйти и отправился в передний двор, чтобы выпить чаю с первым молодым господином Чжао и обсудить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Чжао, вы с Сян Юанем не стали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Исюань, как человек, прошедший через это,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смутился от вопроса, его лицо покраснело,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забеспокоился и, схватив Чжао Шэня за руку,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стали близки? Он плохо к тебе относится? Семья Сян тоже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стали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сложным. Чжао Шэнь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чуть не выронил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хотел, и он тебя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Чжао Шэнь понял, что, наверное, любой другой жених, оказавшись в такой ситуации, не стал бы терпеть. Он мог бы либо настаивать, либо вообще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Сян Юань терпел и продолжал относиться к нему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Чжао, ты с детства был упрямым, и если что-то решал, то десяти быков не смогли бы тебя переубедить. Но ты ведь теперь женат, слушай отца, вернись и постарайся наладить отношения с Сян Юанем. У меня нет других талантов, но я хорошо разбираюсь в людях, и Сян Юань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раз в жизни я ошибся, и это был твой отец. Если бы я раньше понял, что он за человек, я бы ни за что не вошёл в дом Чжао, и мне не пришлось бы так страдать. Ты мой единственный ребёнок, и я хочу, чтобы ты жил лучше, чем я. То, что я советовал тебе перед свадьбой, было лишь на случай самого худшего развития событий. Это были грязные методы, которые нельзя использовать без крайней необходимости. Не зацикливайся на них, не разрушай себя,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могу заниматься бизнесом, но я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задумался, на его лице появилась лёгкая улыбка, но затем он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сказал это, значит, он действительно так думает. Но ты тоже не должен слишком расслабляться, будь осторожен, это путь к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и Сян Юань не остались в резиденции Чжао на обед, а ушли после посещения Сюй Исюаня. Было ещё рано, и Сян Юань хотел прогуляться, чтобы найти возможность заработать деньги. Он отпустил носильщика и вместе с Чжао Шэнем отправился гулять по оживлённым улицам, где было много закусочных и винных лавок. Чжао Шэнь, хотя и выглядел серьёзным, внутри был рад возможности так свободно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дня после свадьбы напряжение внутри Чжао Шэня начало ослабевать, но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внимательно изучал различные виды бизнеса, которые можно было бы начать, и иногда разговаривал с людьми, задавая вопросы. В конце концов он понял, что открыть собственный магазин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сначала не понимал, что происходит, но потом, увидев, что Сян Юань задаёт целенаправленные вопросы, догадался. После долгих раздумий он решил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 — это моё имя, ты можешь называть меня Цунцзы.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Шэнь скептически отнёсся к этому, Сян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больше нравится «муж»?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смутился, но, предпочитая это имя более неприятному «мужу»,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 может не быть дохода, иначе я не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понял, что иногда лучше просто игнорировать некоторые вещи, чтобы сохранить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сюцай, как ты можешь заниматься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вздохнул. Проклятые законы Великой Лян, которые запрещают людям с учёными степенями заниматься бизнесом. Это означало, что, будучи сюцаем и планируя продолжать сдавать экзамены, он не мог лично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где есть закон, есть и способы его обойти. Если человек с учёной степенью не может заниматься бизнесом, то он может поручить это своим родственникам. Как, например, господин Чжао, который был цзюйжэнем, но всё же владел несколькими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ведь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они дошли до улицы, где продавались книги, бумага, кисти и чернила. Сян Юань, сказав это, увидел понравившуюся ему картину и зашёл в магазин, оставив Чжао Шэня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«Он действительно хотел, чтобы я занимался бизнесом, а не просто говорил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почувствовал, как его сердце забилось быстрее, и ему показалось, что он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сколько стоит эта картина «Холодная слива в снегу»?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человек», которому было уже за двадцать, был немного раздражён — у него уже был двухлетний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обладаете хорошим вкусом. Эта картина принадлежит самому известному художнику Личжуна, Нань Даоцзы, и была вывешена всего два дня назад. Если вы заинтересованы, она стоит всего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картина может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Сян Юань хорошо изучил стоимость денег. Обычно на рынке использовались медные монеты, и одна связка состояла из двухсот монет. Пять связок равнялись одному ляну, а один лян был эквивалентен одному ляну серебра. Здесь два яйца стоили одну монету, пять пучков обычных овощей — три монеты, а свинина — одиннадцать-двенадцать монет. Другие продукты, такие как чай и фрукты, не превышали двадцати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подумайте: один лян серебра мог купить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разбирался в искусстве, и, увидев, что картина стоит пять лян, он широко раскрыл глаза. Хотя резиденция Чжао считалась средней по достатку в Личжуне, Чжао Шэнь, как нелюбимый гер, не получал образования в искусстве, так что он ничего не понимал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«Песнь реки»?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вкус действительно высок, господин. Эта «Песнь реки» — копия, сделанная цзюйжэнем Фэном, чьи работы очень ценятся в Личжуне. Эта картина меньше по размеру и стоит всего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кивнул. Магазин предлагал разумные цены. Первая картина явно была работой мастера, с глубоким смыслом и вдохновением. А «Песнь реки», хотя и была выполнена с мастерством, всё же выглядела слишком искусственно. Если бы продавец запросил за неё больше одного ляна, это было бы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какие условия для продажи картин в вашем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купить что-то, Сян Юань начал задавать вопросы о продаже картин. Продавец, увидев, что Сян Юань носит квадратную шапку и халат, понял, что перед ним как минимум сюцай, и не стал проявлять недовольства, продолжая любезно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компетенции, нужно спросить у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