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 делаешь домашнее задание? — Шэнь Вэньшо не знал, что ещё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Чэн Жуй и снова опустил голову. Кончики его ушей покраснели, и он продолжил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Жуйжуй, сядь прямо, не наклоняйся так близко к тетради, — строго отчитала его мать Чэна, после чего сменила тон на более мягкий, обращаясь к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Вэньшо, ты тоже пока займись уроками, я пойду разогрею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 Жуя носила фамилию Сунь и преподавала китайский язык в школе, поэтому и оценки по этому предмету у Чэн Жуя были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сел с другой стороны квадратного стола, достал тетрадь и украдкой посмотрел на Чэн Жуя. Тот сидел прямо, опустив глаза. Длинные ресницы трепетали, как две кисточки, лицо было чистым и светлым, а тонкие пальцы держали чёрную ручку с идеальной точностью, как будто демонстрируя образец из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не знал, что в тот день Шэнь Вэньшо украдкой смотрел на него много раз, каждый раз всё глубже запечатлевая его образ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военной подготовки Чэн Жуй видел Шэнь Вэньшо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ещё встречались вечерами, когда тот расставлял на столе коробки с едой навынос, готовясь к ужину, и дважды приглашал Чэн Жуя, но тот отказывался, ссылаясь на то, что уже поел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возвращался, в доме было темно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отправляясь в школу, он обычно видел его занимающимся у большого окна, и это был единственный раз за день, когда они встречались. Вечером, когда Шэнь Вэньшо возвращался, Чэн Жуй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Дневная подготовка сильно выматывала, и ночью он спал так крепко, что даже не замечал, когда Шэнь Вэньшо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знал, что Шэнь Вэньшо тихонько открывал дверь его комнаты, стоял у его кровати и мастурбировал,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Цяньчжэн хотел создать совместно с Шэнь Вэньшо компанию по внешней торговле и в последние дни таскал его на разные тусовки, конечно, включая и те, что были посмелее. Иногда, когда настроение поднималось, они даже устраивали групповые оргии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не испытывал интереса к этим людям, максимум — обнимал кого-то, наблюдая со стороны, но физическая реакция, конечно,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автоматически возникал образ Чэн Жуя. Он хотел его, хотел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возвращаясь ночью, он не мог удержаться от пошлых поступков, используя слабый свет из гостиной, чтобы рассмотреть прекрасное лицо спящего Чэн Жуя, представляя, как его рука или губы охватывают его член, быстро двигаясь, чтобы выпустить накопившееся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сменялся другим, и Шэнь Вэньшо всё чаще тайком пробирался в комнату Чэн Жуя. Если тот почти не видел его, то он, напротив, каждую ночь наслаждался видом его спящего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 компанией шли гладко, и Шэнь Вэньшо знал, что всё это благодаря его отчиму, Чжан Дуаньчэну, занимавшему должность в Главном таможенном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с удовольствием пользовался его влиянием, ведь это был подарок судьбы, и глупо было бы не использовать его, даже если вдруг что-то пойдёт не так, он всё равно сможет на него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семейных уз, Шэнь Вэньшо считал их совершенно бессмысленными. Когда ты нужен, тебя делают опорой, а когда нет, считают обузой и без раздумий отправляют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понял это ещё в двенадцать лет. Возможно, в мире и есть бескорыстная родительская любовь, но в его семье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семье Чэнов он видел лишь двух учителей, отчаянно стремящихся к успеху своего сына, как будто плохая учёба их ребёнка была бы величайшим грехом. Всё, от осанки до почерка, причёски и одежды, должно было соответствовать стандартам образцового ученика, хвалимого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был «монстром» среди учеников, но для родителей он был тем самым «сыном соседей», которому все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успехам компании и предыдущим успехам на бирже Чжоу Цяньчжэн предложил устроить вечеринку, чтобы все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добавил свою идею, сам оплатив аренду круизного лайнера, чтобы все могли выйти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конечно, был свой умысел. В один из моментов, когда он был на пике возбуждения, Чэн Жуй, видимо, что-то приснилось, и он чмокнул губами, его алый кончик языка чуть не свел Шэнь Вэньшо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 ему было всё равно, что думает Чэн Жуй. Он хотел его, хотел привязать к себе, чтобы они были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выхода в море была назначена на субботу. Чэн Жуй закончил военную подготовку неделю назад, участвовал в церемонии начала учебного года, но ещё не успел толком начать занятия, как наступили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было задание, которое дал директор на церемонии: написать план своей будущей карьеры, основываясь на своём состоянии как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задания, конечно, собирали, но никто их не читал. Большинство студентов писали что попало или копировали из интернета, лишь немногие серьёзно подходили к делу, проявляя уважение к учителю и ответственность перед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было задание, оно всегда несло в себе что-то полезное для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естественно, был из тех, кто не только серьёзно подходил к планированию, но и искал дополнительные материалы, чтобы написать работу, которую учителя могли бы похвалить и разместить на сайте школы как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Вэньшо вернулся в пятницу, он увидел, как Чэн Жуй сидит за столом с прямой спиной, что-то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не было стола, поэтому он привык делать уроки за обеденным столом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забыл сказать ему, что в доме есть ещё одна комната —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хотел обсудить другое:</w:t>
      </w:r>
    </w:p>
    <w:p w:rsidR="00BB20FC" w:rsidRPr="00357A74" w:rsidRDefault="00357A74" w:rsidP="00BB20FC">
      <w:pPr>
        <w:jc w:val="left"/>
        <w:rPr>
          <w:sz w:val="28"/>
          <w:lang w:val="en-US"/>
        </w:rPr>
      </w:pPr>
      <w:r w:rsidRPr="00357A74">
        <w:rPr>
          <w:sz w:val="28"/>
          <w:lang w:val="en-US"/>
        </w:rPr>
        <w:t>— Чэн Жуй, у моих друзей вечеринка,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даже не поднял головы:</w:t>
      </w:r>
    </w:p>
    <w:p w:rsidR="00BB20FC" w:rsidRPr="00357A74" w:rsidRDefault="00357A74" w:rsidP="00BB20FC">
      <w:pPr>
        <w:jc w:val="left"/>
        <w:rPr>
          <w:sz w:val="28"/>
          <w:lang w:val="en-US"/>
        </w:rPr>
      </w:pPr>
      <w:r w:rsidRPr="00357A74">
        <w:rPr>
          <w:sz w:val="28"/>
          <w:lang w:val="en-US"/>
        </w:rPr>
        <w:t>— Я не поеду,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знал, что так и будет. Он выхватил со стола шаблон плана карьеры, выданный школой, и забрал книги, которые Чэн Жуй взял в библиотеке.</w:t>
      </w:r>
    </w:p>
    <w:p w:rsidR="00BB20FC" w:rsidRPr="00357A74" w:rsidRDefault="00357A74" w:rsidP="00BB20FC">
      <w:pPr>
        <w:jc w:val="left"/>
        <w:rPr>
          <w:sz w:val="28"/>
          <w:lang w:val="en-US"/>
        </w:rPr>
      </w:pPr>
      <w:r w:rsidRPr="00357A74">
        <w:rPr>
          <w:sz w:val="28"/>
          <w:lang w:val="en-US"/>
        </w:rPr>
        <w:t>— Говорят, если книги из школьной библиотеки не вернуть через два месяца, то снизят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встал, чтобы забрать их:</w:t>
      </w:r>
    </w:p>
    <w:p w:rsidR="00BB20FC" w:rsidRPr="00357A74" w:rsidRDefault="00357A74" w:rsidP="00BB20FC">
      <w:pPr>
        <w:jc w:val="left"/>
        <w:rPr>
          <w:sz w:val="28"/>
          <w:lang w:val="en-US"/>
        </w:rPr>
      </w:pPr>
      <w:r w:rsidRPr="00357A74">
        <w:rPr>
          <w:sz w:val="28"/>
          <w:lang w:val="en-US"/>
        </w:rPr>
        <w:t>— Верни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поднял их высоко над головой, и Чэн Жуй даже не мог дотянуться до края:</w:t>
      </w:r>
    </w:p>
    <w:p w:rsidR="00BB20FC" w:rsidRPr="00357A74" w:rsidRDefault="00357A74" w:rsidP="00BB20FC">
      <w:pPr>
        <w:jc w:val="left"/>
        <w:rPr>
          <w:sz w:val="28"/>
          <w:lang w:val="en-US"/>
        </w:rPr>
      </w:pPr>
      <w:r w:rsidRPr="00357A74">
        <w:rPr>
          <w:sz w:val="28"/>
          <w:lang w:val="en-US"/>
        </w:rPr>
        <w:t>— Поедем на два дня, обещаю, что в понедельник ты сможешь нормально пойти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сдался, решив, что пусть они развлекаются, а он займётся своими делами.</w:t>
      </w:r>
    </w:p>
    <w:p w:rsidR="00BB20FC" w:rsidRPr="00357A74" w:rsidRDefault="00357A74" w:rsidP="00BB20FC">
      <w:pPr>
        <w:jc w:val="left"/>
        <w:rPr>
          <w:sz w:val="28"/>
          <w:lang w:val="en-US"/>
        </w:rPr>
      </w:pPr>
      <w:r w:rsidRPr="00357A74">
        <w:rPr>
          <w:sz w:val="28"/>
          <w:lang w:val="en-US"/>
        </w:rPr>
        <w:t>— Хорошо,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добился своего и пошёл в комнату за одеждой, которую приготовил для Чэн Жуя несколько дней назад.</w:t>
      </w:r>
    </w:p>
    <w:p w:rsidR="00BB20FC" w:rsidRPr="00357A74" w:rsidRDefault="00357A74" w:rsidP="00BB20FC">
      <w:pPr>
        <w:jc w:val="left"/>
        <w:rPr>
          <w:sz w:val="28"/>
          <w:lang w:val="en-US"/>
        </w:rPr>
      </w:pPr>
      <w:r w:rsidRPr="00357A74">
        <w:rPr>
          <w:sz w:val="28"/>
          <w:lang w:val="en-US"/>
        </w:rPr>
        <w:t>— Надень это, — бросил он пакет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собирал рюкзак, пакет закрыл его пенал, и он отодвинул его в сторону.</w:t>
      </w:r>
    </w:p>
    <w:p w:rsidR="00BB20FC" w:rsidRPr="00357A74" w:rsidRDefault="00357A74" w:rsidP="00BB20FC">
      <w:pPr>
        <w:jc w:val="left"/>
        <w:rPr>
          <w:sz w:val="28"/>
          <w:lang w:val="en-US"/>
        </w:rPr>
      </w:pPr>
      <w:r w:rsidRPr="00357A74">
        <w:rPr>
          <w:sz w:val="28"/>
          <w:lang w:val="en-US"/>
        </w:rPr>
        <w:t>— Не буду. Если ты меня презираешь, то не бери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презираю тебя, просто они…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 недовольством застегнул рюкзак:</w:t>
      </w:r>
    </w:p>
    <w:p w:rsidR="00BB20FC" w:rsidRPr="00357A74" w:rsidRDefault="00357A74" w:rsidP="00BB20FC">
      <w:pPr>
        <w:jc w:val="left"/>
        <w:rPr>
          <w:sz w:val="28"/>
          <w:lang w:val="en-US"/>
        </w:rPr>
      </w:pPr>
      <w:r w:rsidRPr="00357A74">
        <w:rPr>
          <w:sz w:val="28"/>
          <w:lang w:val="en-US"/>
        </w:rPr>
        <w:t>— Если ты думаешь, что они будут презирать меня, и знаешь, что я не из вашего круга, зачем тогда настаиваешь, чтобы я поехал? Твоя мама ведь не просила тебя вводить меня в твой круг общения,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заметил, что он стал более острым на язык:</w:t>
      </w:r>
    </w:p>
    <w:p w:rsidR="00BB20FC" w:rsidRPr="00357A74" w:rsidRDefault="00357A74" w:rsidP="00BB20FC">
      <w:pPr>
        <w:jc w:val="left"/>
        <w:rPr>
          <w:sz w:val="28"/>
          <w:lang w:val="en-US"/>
        </w:rPr>
      </w:pPr>
      <w:r w:rsidRPr="00357A74">
        <w:rPr>
          <w:sz w:val="28"/>
          <w:lang w:val="en-US"/>
        </w:rPr>
        <w:t>— Ладно, ладно, не надевай, если не хочешь.</w:t>
      </w:r>
    </w:p>
    <w:p w:rsidR="00BB20FC" w:rsidRPr="00357A74" w:rsidRDefault="00357A74" w:rsidP="00BB20FC">
      <w:pPr>
        <w:jc w:val="left"/>
        <w:rPr>
          <w:sz w:val="28"/>
          <w:lang w:val="en-US"/>
        </w:rPr>
      </w:pPr>
      <w:r w:rsidRPr="00357A74">
        <w:rPr>
          <w:sz w:val="28"/>
          <w:lang w:val="en-US"/>
        </w:rPr>
        <w:t>В конце концов, Чэн Жуй был его гостем, и если кто-то позволит себе грубость, он не станет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снова сел не в тот мерседес, а в двухместный спорткар. Громкий звук двигателя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неприятно. Ведь выходные — это время для отдыха, зачем же ехать на какую-то вечеринку? Чтобы встретить людей, которых он не знает и не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был действительно противным.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Загородный дом на горе был освещён ярким светом. Шэнь Вэньшо остановил машину у входа, и специальный человек помог ему припарковаться.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Жуй, с рюкзаком за спиной, в простой белой футболке и светло-голубых джинсовых шортах, в обычных чёрных кедах и белых носках, едва прикрывающих лодыжки, выглядел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слишком отличался от остальных в доме, только его одежда явно была 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велел ему идти за собой. Как только они вошли, несколько девушек в откровенных нарядах с бокалами в руках подошли к ним:</w:t>
      </w:r>
    </w:p>
    <w:p w:rsidR="00BB20FC" w:rsidRPr="00357A74" w:rsidRDefault="00357A74" w:rsidP="00BB20FC">
      <w:pPr>
        <w:jc w:val="left"/>
        <w:rPr>
          <w:sz w:val="28"/>
          <w:lang w:val="en-US"/>
        </w:rPr>
      </w:pPr>
      <w:r w:rsidRPr="00357A74">
        <w:rPr>
          <w:sz w:val="28"/>
          <w:lang w:val="en-US"/>
        </w:rPr>
        <w:t>— А вот и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Чжоу Цяньчжэн открывали компанию, и это не было секретом. Видимо, Чжоу Цяньчжэн сегодня специально упомянул об этом. Он был большим любителем похвастаться, компания ещё даже не начала работу, а визитки уже были напечатаны, и он раздавал их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Шэнь, а это кто у вас с собой? — Ань Синь, словно обнаружив что-то необычное, протянула руку, чтобы подразнить Чэн Жуя, прятавшегося за спиной Шэнь Вэньшо: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такой послушный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Вэньшо оттолкнул её руку и естественно обнял Чэн Жуя за талию, заявляя о своих правах:</w:t>
      </w:r>
    </w:p>
    <w:p w:rsidR="00BB20FC" w:rsidRPr="00357A74" w:rsidRDefault="00357A74" w:rsidP="00BB20FC">
      <w:pPr>
        <w:jc w:val="left"/>
        <w:rPr>
          <w:sz w:val="28"/>
          <w:lang w:val="en-US"/>
        </w:rPr>
      </w:pPr>
      <w:r w:rsidRPr="00357A74">
        <w:rPr>
          <w:sz w:val="28"/>
          <w:lang w:val="en-US"/>
        </w:rPr>
        <w:t>—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тут же протяжно и многозначительно произнесла:</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http://bllate.org/book/15528/1380306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