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хотел показать малышу что-то новое, ведь в княжестве никто бы не позволил ребёнку пойти в такое место. Он подумал, что, раз он зовётся старшим братом, то, как старший брат, должен показать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гораздо оживлённее, чем в богатых кварталах, и разница была очевидна. Улицы были заполнены людьми, которые непрерывно двигались туда-сюда. Крики торговцев, голоса покупателей, торгующихся за цены, создавали шумный и беспорядочный гул. Поток людей здесь был в пять раз больше, чем в богатых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оказавшись здесь, не мог оторвать глаз. Здесь было всё, чего он раньше никогда не видел, но это и была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увидев, что малыш с самого прихода не может отвести взгляд, замедлил шаг. Он хотел, чтобы тот узнал о самых простых вещах, а не оставался каждый день в своём богатом гнезде, окружённый золотом и серебром, ничего не зная о жизни за пределами княжества.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то трогал одно, то смотрел на другое. Хотя всё это ему нравилось, он ничего не покупал. Не потому, что у него не было денег, а потому, что боялся, что купит слишком много и не сможет всё унести. А просить брата помочь ему нести покупки он пока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естественно, наслаждался спокойствием, но, в конце концов, заметил, что малыш, уже уйдя далеко, всё ещё оглядывался на искусно вырезанную деревянную статую льва, которая выглядела настолько реалистично, что даже глаза казались живыми. Она была величественной и внушительной, но цена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чтобы Е Наньмянь не воспринимал всё только поверхностно, Е Наньфэн, проходя мимо некоторых ларьков, спрашивал цены. Он узнал стоимость многих вещей в лавке с деревянными изделиями, и, наконец, под взглядом полного ожидания малыша, спросил цену льва. Но, увы, это было всего лишь любопытство, и после вопроса он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глядя на это, невольно смягчился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думаешь после всего увиденного?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мгновенно напрягся, пытаясь понять, зачем брат задал этот вопрос, и в итоге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качественное и недорогое, ассортимент огромный, и людей очень много, хотя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Здесь можно найти всё, что нужно для жизни простых людей Сюаньци. Цены, конечно, всё ещё высоки, но это нормальный уровень для этого региона. Это и есть жизнь простых людей — тяжёлая, но полная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был уверен, правильно ли он понял, но в последних словах брата, казалось, звучала нотка зависти. Однако он не осмелился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брат рассказывает ему о рынке с определённой целью, словно хочет, чтобы он понял, как живут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брат называет такую жизнь тяжёлой. Ему казалось, что здесь довольно весело, особенно потому, что здесь продавцы громко зазывали покупателей, чего он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следуя своему любопытству, Е Наньмянь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здесь очень нравится, это совсем не кажется тяжёлым. Мне кажется, я предпочитаю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смотрел на брата чистым и искренним взглядом, и было видно, что он действительно смущён и действительно любит это место. В конце концов, дети всегда любят шумные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ожидал этого вопроса, но не ответил сразу, а вместо этого задал другой, казалось бы, не связанный с этим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знал это. В «Трактате о нравах» говорилось: «Рынок — это место, где люди обмениваются товарами и уходят, чтобы не испытывать нужды». В «Книге Перемен» также сказано: «Шэньнун сказал, что рынок устраивается в полдень, собирая людей со всего мира, чтобы обмениваться товарами, и каждый получает то, что ему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чтение всех этих книг не прошло даром. Описанный в книгах рынок оказался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сразу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видишь, это просто место для торговли. Всё, что здесь есть, люди зарабатывают своим трудом. У них нет слуг, которые бы им помогали. Скажи, тот деревянный лев, который ты видел, красив, но знаешь ли ты, как его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задумался, а затем, с грустью,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лев красив, но я не знаю, как его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ущипнул его за щёчку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найти подходящее дерево в горах, а в горах много опасностей: дикие звери, ядовитые растения, ядовитый туман — всё это может убить человека. Затем нужно вырезать статую, и для этого требуется десятилетия практики, чтобы достичь такого уровня мастерства. Теперь ты всё ещё думаешь, что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нахмурил свои аккуратные бровки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видел лишь малую часть их жизни, и по сравнению с нами, они действительно живут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почувствовал себя немного виноватым за свою жизнь, где всё подавали на стол, а одежду приносили на руки. Е Наньфэн, заметив это, поднял голову и, глядя вверх,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ты, кто-то другой жил бы такой жизнью. Раз уж ты её получил, то заслуживаешь её. Не нужно чувствовать вину. Главное — жить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удивился, что брат понял его мысли, и подумал, что брат действительно всё может. Хотя он не совсем понял, что тот имел в виду, он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он по-настоящему или нет, главное, что он сказал,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прошла семья: четверо детей и родители. Родители шли сзади, улыбаясь, держа за руку трёхлетнего мальчика, который подпрыгивал от радости. Впереди шёл подросток, за ним две младшие сестры, и все они с любопытством осматривали рынок, трогая то одно, то другое. Вся семья выглядела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держали родители, радостно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сёстры,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 руках родителей, он не мог вырваться и лишь беспомощно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перед ним сделал ему гримасу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пробираться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видя, что малыш вот-вот заплачет,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Фу, не плачь, сестра подождёт тебя. Брат пойдёт вперёд и купит тебе что-нибудь вкусное,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улыбнулся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семья полностью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видя, как малыш смотрит на них с явной завистью и тоской, почувствовал лёгкую боль в сердце и похлопал его по плечу. Малыш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поднял голову и посмотрел на брата, хотел что-то сказать, но, подумав,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— это значит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на мгновение замер, а затем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улыбнулся, и в его глазах появилась лёгкая рябь, словно весенний ветерок коснулся воды. Он снова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сдержанно улыбнулся и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заметил, как брат слегка поморщился, но он также увидел, как в тот момент, когда он впервые назвал его «братом», на лице Е Наньфэна мелькнула тень смятения. Он подумал, что брату, должно быть, тоже нравится это обращение, и почувствовал, что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