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отпустил руку и голову малыша, освободившуюся руку использовал, чтобы отодвинуть ребенка. Едва он оттянул одну часть, как малыш тут же прилип к нему другой, и оба застыли в этой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почувствовал, что этому малышу явно не хватает хорошей взбучки, и потому произнес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Наньмяня на мгновение напряглось, он понял, что старший брат, возможно, действительно рассердился, и неохотно сполз, послушно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моргая большими круглыми глазами, полными влаги, он смотрел на Наньфэна. Тот, не в силах устоять,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уселся на маленький деревянный стульчик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не шалил, не лазил по стенам и не нарушал покой, выглядел довольно мило. Его пухлые щечки так и просились, чтобы их потискали.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удержался и ущипнул брата за щеку, после чего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спокойствие длилось недолго. Малыш снова подобрался к нему. Е Наньфэн, увлеченный чтением, был прерван маленькой пухлой ручкой, и ему захотелось шлепнуть малыша по лицу с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старший брат вот-вот взорвется, Е Наньмянь сладко позвал его. Он уже заметил, что, как бы Наньфэн ни злился, после этого злость быстро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еще не знал, что его младший брат нашел способ его успокоить, но после этого обращения он действительно не смог рассердиться. Стиснув зубы,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я шел сюда, отец велел передать, чтобы я позвал тебя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посмотрел на малыша и с силой ущипнул его за щеку, оставив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Е Наньмяня трепетали, а большие чистые глаза смотрели на Наньфэна, и тот окончательно смягчился, почувствовав даже какую-то странную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наконец сказал он мягко и взял малыша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радостно запрыгал, и братья отправились в кабинет. Наньфэн лишь сказал Уго, что идет к отцу, и попросил его разобраться с людьми, которых привел Е Наньмянь, после чего ушел, держа за руку прыгающего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они увидели, что Линъань-ван уже там. Наньфэн украдкой осмотрел своего отца, думая, что супруги задержатся дольше, но, видимо, они уже пришли. Он только надеялся, что они успели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Линъань-вана, где было мало людей, правила были не такими строгими, как в старых аристократических семьях. Не нужно было каждый день навещать старших или обедать с главной женой. Каждый мог есть в своем дворике, тем более что Ян Фэнлань не любила его, старшего сына от наложницы, и предпочитала не видеть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жизнь Наньфэна в поместье была относительно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процветающим и роскошным местом в Сюаньци была столица. На главной улице не было ни души, только тишина. Мостовая из серого камня была чиста, без единого листа, что создавало ощущение пустынности и даже легкой заброшенности.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использовалась для быстрой доставки донесений гонцами, и простым людям туда вход был запрещен. За чистотой улицы следили специальные люди, и она вела прямо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главной улицей людей становилось больше. Чайные, винные лавки, кондитерские, ювелирные магазины — всего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были и спешащие прохожие, и неспешно прогуливающиеся люди, богатые молодые люди в золоте и шелках и девушки из знатных семей, а также бедняки в заплатанной одежде, красивые и изможденные. В этом императорском городе сосуществовали две крайности, противоречивые, но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было много людей и шума, особенно нравились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Наньфэн шел по толпе, держа в левой руке связку леденцов на палочке и погремушку, а в правой — сахарного льва и сахарную фигурку, изображающую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него прыгал малыш, ныряя в толпу, словно дикий жеребенок, сорвавшийся с привязи. Наньфэн не мог его удержать и лишь следовал за ним, держа в правой руке сахарную фигурку, изображающую его самого, а в левой — маску с устрашающим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смотрел, как малыш облизывает сахарную фигурку, изображающую его самого, и почувствовал, как по коже побежали мурашки.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жалел, что не купил малышу сладости раньше, когда тот смотрел на сахарные фигурки. Можно было пройти мимо лотка или просто встать в очередь. В любом случае, если бы он сделал что-то из этого, сахарная фигурка с его изображением не оказалась бы сейчас в руках малыша, и он бы не чувствовал себя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ешь быстрее, не облизывай, это неприлично, — сказал Наньфэн, не в силах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был немного смущен, ведь он не считал, что делает что-то неподобающее, но, будучи послушным ребенком, быстрее съел сахарную фигурку, изображающую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очень не хотел ее есть. Он хотел попросить мастера сделать фигурку и спрятать ее, чтобы тайно унести домой, но старший брат заметил, и пришлось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заметил, что малыш ест быстрее и больше не облизывает фигурку, но странное чувство не исчезло. В конце концов, он решил придерживаться стратегии «с глаз долой — из сердца вон» и не смотреть на малыша, надеясь, что тот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сахарную фигурку, Е Наньмянь, когда никто не видел, с сожалением потрогал передние зубы. Каждый раз после сладкого они болели сильнее, но он говорил себе: «Я мужчина, такая боль —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Наньфэн огляделся по сторонам, и в одно мгновение понял, что малыш действительно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ругал себя и жаловался на ненадежного отца, который позвал их в кабинет, сказав, что хочет взять их на прогулку во время перерыва в учебе, но, встретив друга, бросил их. Теперь он еще и потерял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Чуйгань не бросил своих сыновей. Они вышли прямо из кабинета, и никто их не сопровождал, поэтому он не мог позволить им гулять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характером Е Наньмяня заставить его сидеть смирно среди взрослых было все равно что заставить обезьяну не лазить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Наньмянь уговорил Наньфэна пойти с ним. Наньфэн подумал, что он уже давно здесь, но кроме поместья и Дворцовой школы, нигде не был. После уговоров братья смогли убедить Е Чуйганя отпустить их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Чуйгань несколько раз напомнил им, что они могут гулять только рядом с таверной, где он был, и отправил с ними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плохо знал характер своего сына. С таким прыгучим малышом, как Е Наньмянь, одного охранника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следовать за двумя молодыми господами, охранник выглядел совершенно измученным. Едва они вышли из таверны, как он был обвешан всякими странными вещами, держа в руках бесчисленные предметы. Какой позор для настоящего мужчины, первоклассного охранника поместья Линъань-вана!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Наньмянь сжалился и позволил охраннику отнести вещи обратно в карету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серьезное выражение лица молодого господина, затем на спокойного и рассудительного младшего брата, и, чувствуя, что все вокруг смотрят на него с насмешкой, решил побыстрее вернуться. С характером младшего брата, он вряд ли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