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Орвилл гладил сонного Сноу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содержание разговоров с Ся Цзои за те несколько дней, что провёл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невольно насторожил уши — возможно,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герцог вдруг усмехнулся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свирепый волк-одиночка может встретить искусного охотника, умеющего ставить ловушки, хотя цель этого охотника не в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отъезда Орвилла Сегалот прислал Ся Цзои список известных алхимиков и врачей Западного континента, в котором перечислялись их принадлежность к различным группам и фракциям.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список был очень важен для Ся Цзои, и он сразу же написал письмо Его Святейшеству Папе, чтобы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алхимики принадлежали Ассоциации алхимиков, они делились на разные группы в зависимости от направления их исследований, и некоторые группы даже враждовали друг с другом. Конечно, большинство алхимиков действовали в одиночку или находили богатого дворянина, который поддерживал их исследования, а они, в свою очередь, вносили свои разработки в определённых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Ся Цзои прославился в Ассоциации алхимиков благодаря разработке растительных зелий и лечебных мазей. Будучи сам дворянином, он привлёк немало алхимиков, которые хотели присоединиться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похожи на Ся Цзои в своих исследованиях, их алхимия была направлена на поиск эликсира бессмертия — Философского камня, который мог бы излечить любые болезни и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группы занимались в основном «превращением камня в золото», исследуя священные объекты, такие как камни, обладающие могущественной силой... Они изучали алхимию, чтобы превратить медь и железо в золото, и даже вдохновляли людей на такие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они занимались алхимией, связанной с математикой и физикой, но по сравнению с «химическими» экспериментами, физические были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алхимика и врача было трудно отличить друг от друга, алхимик мог быть одновременно врачом, но врач редко становился алхимиком.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эта конференция называлась конференцией алхимиков и врачей, врачи находились на самом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Ся Цзои в области алхимии медицины были скорее ближе к врачам, что делало его репутацию в Ассоциации алхимиков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не обращал на это внимания, кроме того, что ему был нужен значок алхимика, он больше не интересовался делами Ассоциации алхимиков. В последнее время он слышал, что в Ассоциации алхимиков начала формироваться группа под руководством Чибмана Нортона.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Чибман Нортон в основном занимался исследованиями, направленными на создание универсального эликсира — Философского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помнил, что он был из Торговой палаты Эда, и, по словам Арчибальда, он открыл рецепты растительных зелий и лечебных мазей, а также изобрёл мазь для лечения геморроя.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считал, что Чибман Нортон действительно очень талантлив, и хотел узнать, какой он человек, чтобы встретиться с ним в Империи Сент-Айро.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поздней осени Ся Цзои продал технологию производства цементобетонных покрытий владениям Ачьяйоли и Королевству Анас.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Цементобетонные покрытия включали в себя несколько типов, таких как обычное бетонное покрытие, железобетонное покрытие, фибробетонное покрытие, блочное покрытие...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выбрал несколько типов покрытий, подходящих для существующих технологий, включая обычный бетон, который представлял собой обычное бетонное покрытие, заливаемое на месте, с низкими техническими требованиями и быстрым строительством.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Цементобетонные покрытия были более универсальными по сравнению с асфальтовыми. Асфальтобетонные покрытия могли использоваться для некоторых ключевых участков, а цементобетонные — для различных уровней дорожного движения, например, для дорог между городами, основных городских магистралей и так далее. Техническое обслуживание и чистота дорожного покрытия также способствовали формированию у людей привычки к гигиене.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раньше Ся Цзои начал поручать Гильдии ремесленников детально изучать процесс укладки дорожного покрытия, где наиболее важным было время между разрезами бетонного покрытия. Он даже провёл эксперимент на одной из дорог, но если разрезы делались слишком редко или слишком часто, это могло привести к проблемам, таким как трещины или неровности на дороге. Было потрачено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Конрад и его старший сын Даррен глубоко изучили этот вопрос и решили множество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Цзои специально поручил Рено разработать небольшую бетономешалку с железными колёсами и каток для утрамбовки дорожного покрытия. Учитывая технические ограничения, многие аспекты машин были модернизированы и усовершенствованы, переход от электрических к ручным был процессом снижения, и на этом этапе нужно было уделять больше внимания эффективности работы и адаптации к современным инструментам.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было специально анонсировано, но после того, как цементные дороги начали укладывать во владениях Ачьяйоли и Королевстве Анас, стабильность, долговечность, противоскользящие свойства и чистота цементных дорог постепенно проявились, что невольно способствовало дальнейшему распространению славы Ся Цзои.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Анас.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королева Минина, а теперь королева Лори, сидела в своём кабинете в роскошном платье, напротив неё сидели Арчибальд и Дарнелл.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окрашенные красным лаком, держали отчёт, который она читала, а затем положила его и улыбнулась Арчибальду: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дорога в столице уже отремонтирована, эта цементобетонная дорога ведёт к порту и другим городам, что делает передвижение не только удобным, но и значительно улучшает санитарное состояние города... Арчи, Лорд Десиния действительно заслуживает звания алхимического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Минина Лори с восхищением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у тебя хорошие отношения с Лордом Десиния.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Арчибальд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окна, и солнечный свет, падающий на его золотистые волосы, казалось, излучал сияние, его зелёные глаза были глубокими, как изысканный нефрит, но при этом они напоминали глубокий пруд, куда не проникал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происхождение было раскрыто и он отомстил, Арчибальд словно сбросил с себя маску, его характер изменился, и он постепенно проявлял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законным наследником и должен был быть уважаемым дворянином королевской крови, и управляющие Торговой палаты Нагаби из уважения стали бояться его и не осмеливались ослушаться ни одного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Анас на поверхности управлялось королевой Лори. Но на самом деле влияние Арчибальда также было значительным, в его жилах текла кровь Кавендиша, и те, кто следовал за ним, надеялись восстановить королевскую династию Кавендиша, 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Минина махнула рукой, чтобы служанки вышли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кабинете остались только она, Арчибальд и Дарнелл,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Арчи, тётя скажет тебе откровенно, раньше, ради мести, у тебя не было времени думать о других вещах, но теперь, когда всё позади... Арчи, многие знатные дамы королевства считают за честь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Дарнелл, получив взгляд тёти, также посмотрел на Арчибальда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 моему сыну уже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Арчибальд оторвал взгляд от окна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ребёнке, выражение лица Минины потемнело, и она положила руку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Арчи, ты знаешь, что тётя... больше никогда не сможет иметь собственного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когда-то была беременна. Но Прули увлекался любовницами, и она в тот момент не сдалась, боролась, даже сходила с ума... но в итоге Прули сильно толкнул её, и она упала с лестницы... Ребёнок погиб. И хотя она чудом выжила, навсегда потеряла возможность стать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не хотел становиться королём, подавляя все возражения, это было временным решением, но не могло быть вечным, поэтому престол Королевства Анас после неё должен был быть передан ребёнку с фамилией Кавендиш.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Дарнелла появилось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смирилась с этим, Дарнелл, теперь я живу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Лори сидела прямо, её душа, словно бабочка, вырвалась из кокона и обрела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Арчибальда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Арчи, тебе нужно подумать о своих делах, и ты должен взять на себя ответственность за эту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http://bllate.org/book/15517/1397074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