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гонятся за прибылью, и такой результат его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станет отрицать способности Чибмана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последние три года, несомненно, множество алхимиков пытались изучить растительные зелья и мази, продаваемые в торговых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только Чибман Нортон смог полностью разобраться в них и создать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разработал мазь для лечения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Чибмана Нортона не вызывают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Цзои сказал Борису: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статус Чибмана довольно высок, он тоже дворянин, и, учитывая, что за ним стоит Торговая палата Эда, которая, в свою очередь, связана с Империей Сент-Айро…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Чибман не стал выпускать одно зелье, а решил создать все сразу и выпустить их через Торговую палату Эда, что говорит о том, что они заранее подготовились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его трогать,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я продолжу исследования растительных зелий и мазей, а также медицинских операций для лечения травм. Более того, пора добавить и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Борис поднял голову, и в его глубоких бирюзовых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костюмы для верховой езды, которые я заказал для вас у портного?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— кивнул Борис, но быстро понял, что он имеет в виду. — Ты хочешь продавать такие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Цзои, Борис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я думаю, тебе стоит хорошенько подумать, продажа костюмов для верховой езды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костюмы носят только дворяне, и, если их купить, разобрать и изучить, любой умелый портной сможет их сшить…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такая торговля была бы крайне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явно не одобрял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Борис, это не только костюмы для верховой езды, я планирую выпустить не один вид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двумя путями: один — эксклюзивные заказы, другой — доступная одежда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Эксклюзивные заказы будут ориентированы на дворян, а доступная одежда — на мелких землевладельцев, всех простых людей и рабов…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понимал, что у Ся Цзои есть свои идеи, и поэтому внимательно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Эксклюзивная одежда будет сосредоточена на дизайне, и цены, конечно, будут высокими, но об этом пока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обсудим доступную одежду, особенно женскую…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дворяне могли позволить себе роскошные наряды, но стиль и дизайн одежды были настолько однообразны, что даже выглядели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костюмы для верховой езды, которые Ся Цзои особенно не любил, иначе он бы не подумал об их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мелкие землевладельцы, бедные простолюдины или рабы не могли позволить себе роскошную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простолюдины и рабы, которые едва сводили концы с концами. Для них было важно иметь одежду, еду и крышу над головой, а не думать о том, как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в основном чёрного, серого и белого цветов, без украшений,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наряды представляли собой просто простые платья с тремя отверстиями для головы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женской одежды был невероятно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 своей природе любят красивое, и если появится новая, стильная и доступная одежда, какая женщина устоит перед таким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обменял столько книг по дизайну одежды, нельзя позволить очкам репутации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профессиональными изданиями для дизайнеров, в них разбирались многие модные тенденции прошлого, что позволяло дизайнерам учиться и вдохновляться на создание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был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нормальное чувство прекрасного, и в современном мире он смотрел шоу мод, так что его вкус был на высоте. Он мог подтянуть отстающий дизайн одежды на Западном континенте, и, возможно, вскоре появится множество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«Дизайнеры — это портные».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утверждение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изложил свои идеи Борису.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как лидер Торговой палаты Нагаби, обладал острым коммерческим чутьём и сразу увидел огромный потенциал в этом, поэтому спросил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нужна технология крашения тканей из Империи Анас, Борис, ты должен предоставить мне её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управления владениями и восстановления городов Ся Цзои столкнулся с множеством явных и скрытых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нехватка продовольствия, отсталость мышления и культуры, даже невежество… монотонность и скудость развлечений, конфликты между городами, непрекращающиеся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владения были относительно спокойным и мирным местом, но на границах с соседними странами всё ещё происходили провокации 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Тейлор и Дэйна часто находились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слишком беспокоился, так как кавалерия могла сдерживать и отражать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решать проблемы обеспечения продовольствием, повышения уровня культуры, разнообразия развлечений… особенно урожайности зерновых.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существовала двухпольная система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земля делилась на два участка: один засевался, а другой оставался под паром, чтобы сохранить плодородие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система также напрямую приводила к нехватке продовольствия, так как простолюдины и рабы не могли обеспечить себе достаточное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отсталых методов земледелия, недостаточного использования ресурсов… скрытых проблем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использовали не только волов для вспашки, но и лошадей, так как лошади могли использоваться для верховой езды или перевозки грузов в перерывах между сельскохозяйственными работами, а их цена была ниже, чем у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были свои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не обладали такой силой, как волы, и не могли так тщательно обрабатывать землю. Более того, лошади использовались для множества других целей: кареты, боевые кони… Использование лошадей для вспашки постепенно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семьях, где были средства, использовали и волов,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не мог позволить себе такое, основным инструментом для обработки земли были рабы, но их эффективность и скорость, конечно, не могли сравниться с использованием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знаний в сельском хозяйстве, отсталые методы и технологии, нехватка рабочей силы… множество факторов не позволяло увеличить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незначительные изменения погоды или бедствия, вызванные людьми, могли привести к снижению урожая и серьёзному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Ся Цзои неоднократно пытался решить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внедряя сочетание земледелия и животноводства, выпасая скот на земле, оставленной под паром, чтобы удобрять почву навозом, а затем проводя обработку полей, удобряя, разравнивая землю, удаляя сорняки и вредителей…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почва тоже нуждается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земля, будь она у лорда, простолюдина или раба, чрезвычайно важна, так как связана с пропитанием и налогами.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и реализации эффективных правительственных указов во владениях Десиния урожай действительно увеличился, но проблемы с населением и климатом по-прежнему оставались важными факторами, сдерживающими развитие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с продовольствием снова стала 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которое пришло в голову Ся Цзои, — отправиться в море в поисках сельскохозяйственных культур с высокой урожайностью.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Сэмюэл, едва проведя несколько дней в замке, был отправлен в Вессас, чтобы обсудить строительство порта Когит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повышать уровень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во владениях Десиния школы были построены только в Вессасе и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нехватки учителей и персонала для поддержания работы школ, а во-вторых, нужно было выяснить, насколько жители владений готовы принять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жаждали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простолюдинов и рабов скорее хотели бы пойти на военную службу, так как это быстрее приносило успех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строились около года, затем набирали учеников… и сейчас уровень образования был лишь на уровне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понимал, что с повышением уровня культуры нельзя торопиться, и он постепенно двигался в этом направлении. А по сравнению с культурой, развлечения было легче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Цзои и заговорил с Борисом о дизайне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