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дренажной системе необходимо учитывать отвод таких вод, как сточные воды, загрязнённые воды, а также дождевая и талая вода. Тем более что Вессас расположен рядом с морем, дренажная система должна быть выполнена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чтобы разобраться в деталях процесса городского дренажа и структуре системы, потратил немало очков репутации в библиотеке системного интерфейса, обменяв их на книги по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должен был понять и изучить их, чтобы затем передать важную информацию и рекомендации инженерам из Гильдии ремесленников для дальнейшего обсуждения и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Дренажная система требовала тщательного обсуждения, а также чёткого планирования строительства сооружений для предотвращения наводнений.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также подсчитал свои будущие планы по реконструкции. Первоначально это были только Вессас и замок Комой, а теперь их число увеличилось до тринадцати городов...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Реконструкция ещё не завершена, и лорду предстоит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текущий план заключался в том, чтобы продвигать прогресс, начиная с одного или двух городов, успешная реконструкция которых вдохновит остальных жителей владений, и их активность и инициативность возрастут...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выше дерево, тем сильнее ветер. Во владениях Десинии уже появилось слишком много вещей, которых раньше не было: растительные зелья и лечебные мази, технология изготовления бумаги, бумага с водяными знаками, кирпичи, технология книгопечатания, асфальтобетонное покрытие, которое скоро будет уложено...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слишком выделяться, любое место или государство может стать мишенью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хотел как можно скорее разработать производство сахара из свеклы, но затем подумал, что Королевство Гадаят только что перестало существовать, а владения Десинии только начинают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это единственное независимое владение, и неизвестно, сколько глаз смотрят на него с завистью. Он не мог рисковать, представляя ещё более привлекательные вещи, такие как белый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у него не будет абсолютной военной мощи, способной запугать другие государства, нельзя пренебрегать рисками.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для «восстановления и развития», времени для всестороннего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поддержкой Торговой палаты «Терновник» его финансовых ресурсов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планами на будущее, Ся Цзои выделил ключевые моменты в военной и обычной школах. Ему всё ещё не хватало талантов, а школа была самым прямым местом для их обнаружения и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Десинии вступили в период реконструкции, и строительство, начатое в Вессасе, постепенно расширялось на другие города. Это был долгосрочный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спустя,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снегопад, как и ожидалось, покрыл Вессас, превратив его в серебристое, кристально красивое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теперь полностью изменился, его процветание и оживлённость за три года развития превзошли прежнюю столицу Каэс, став бесспорным административным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Комой, расположенный рядом с Вессасом, также претерпел удивительные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Вессас и Комой всё ещё строились, основной акцент постепенно смещался на другие города, а Гильдия ремесленников расширяла свои масштабы.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короткие три года владения Десинии изменились настолько, что снегопад лишь временно скрывал это. Тем более что Ся Цзои и его люди не находились в своих владениях, они были далеко, в горах рядом с королевским городом Гадаят.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королевском дворце Гадаят Лайт прочитал записку и бросил её в камин, наблюдая, как пламя постепенно поглощает слова. Он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намерения вашего лорда. Теперь, когда Гадаят разделён на две части, я не сожалею о том, чтобы отдать ему эту половину государства. Я только хочу лично отрубить голову Бруно Грину...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огромной королевской библиотеке находились только двое: Лайт Грин и человек, полностью покрытый чёрной мантией, но из-за нахождения в помещении мантия слегка расстегнулась, открывая серебряные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высоким, в его левой руке лежал только что снятый шлем, а правая рука покоилась на рукояти меча.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у вас, ваше величество, есть счёты с Бруно Грином. Лорд согласился на вашу просьбу, потому что ранее пообещал одному человеку, что тот сам убьёт Бруно Грина.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гарантировать, кто из вас первым убьёт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владения Десинии непрерывно развивались, а в Гадаяте также произошли важные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года затишья Бруно Грин наконец не смог смириться с тем, что оставался всего лишь мелким лордом, и тайно заключил сделку с королём Хельгады. Хельгада предоставила военную поддержку, а он обещал после успеха отдать часть территории Гадаята Хельгаде.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Хельгада была соседним королевством, окружённым рекой Эбтин, что делало судостроение в стране очень развитым. Почти девять из десяти человек в Хельгаде были отличными пловцами.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территория Хельгады была небольшой, и передвижение возможно было только на лодках, что было не очень удобно. Однако река Эбтин также защищала Хельгаду от вторжений других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 Грин, при поддержке Хельгады, чуть не убил Лайта, но Ся Цзои заранее поручил Фернанди следить за ним, и Лайт успел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Гадаят был разделён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 Грин стал осторожнее и отступил в свои владения, ожидая подходящего момента. Он укрепил свои земли, как железный кулак, и даже Ся Цзои, несмотря на желание, не смог найти возможности, чтобы Фернанди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времени Лайт пытался вернуть города, захваченные Бруно, и эта борьба продолжалась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Бруно обладал выдающимся умом и тактикой. После того как он раскрыл свои амбиции, он быстро привлёк большинство людей на свою сторону, конечно, используя угрозы и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Лайт, хотя и был достойным королём, был по натуре милосердным. В своё время он не смог решиться убить Бруно, помня о братских чувствах, и теперь Бруно Грин делал всё возможное, чтобы убить его и занять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всегда был трон Гадаята.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 снежные частицы в лесу, и они мягко осели на уже установленных палатках.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вершины палаток покрылись тонким слоем снега, который слетал, когда кто-то заходил внутрь, рассыпаясь по коричневой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вернулся из королевского дворца Гадаята, но не нашёл Ся Цзои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задернул плотный полог, чтобы закрыть палатку от холодного ветра,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палатке сидели Юдит, Фернанди и другие, обсуждая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вышел с Мэйцю и Сюэтуань подышать воздухом, ведь внутри палатки им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кивнул и, сняв большой меч, прислонил его к краю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сел рядом с Фернанди, сложив руки за головой и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постараться. Его величество король Гадаята тоже хочет отрубить голову Бруно Грину. Если он сделает это первым...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Бруно Грин умрёт только от моей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улыбнулся ещё шире и, сжав кулак, ударил Фернанди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никогда в этом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донёсся громкий крик орла, и солдаты, стоявшие на страже у палатки, невольно подняли головы, но не смогли разглядеть в ясном небе быстро приближающуюся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не показали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спокойно стоять с копьями, и вскоре за их спинами открылся полог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и Валк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белая тень стремительно опустилась с неба, её огромные крылья создавали сильный ветер, который поднимал снег с палаток и деревьев, закручивая 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