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дренажной системе необходимо учитывать отвод таких вод, как сточные воды, загрязнённые воды, а также дождевая и талая вода. Тем более что Вессас расположен рядом с морем, дренажная система должна быть выполнена наилучшим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чтобы разобраться в деталях процесса городского дренажа и структуре системы, потратил немало очков репутации в библиотеке системного интерфейса, обменяв их на книги по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должен был понять и изучить их, чтобы затем передать важную информацию и рекомендации инженерам из Гильдии ремесленников для дальнейшего обсуждения и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Дренажная система требовала тщательного обсуждения, а также чёткого планирования строительства сооружений для предотвращения наводнений.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также подсчитал свои будущие планы по реконструкции. Первоначально это были только Вессас и замок Комой, а теперь их число увеличилось до тринадцати городов...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Реконструкция ещё не завершена, и лорду предстоит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текущий план заключался в том, чтобы продвигать прогресс, начиная с одного или двух городов, успешная реконструкция которых вдохновит остальных жителей владений, и их активность и инициативность возрастут...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выше дерево, тем сильнее ветер. Во владениях Десинии уже появилось слишком много вещей, которых раньше не было: растительные зелья и лечебные мази, технология изготовления бумаги, бумага с водяными знаками, кирпичи, технология книгопечатания, асфальтобетонное покрытие, которое скоро будет уложено...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слишком выделяться, любое место или государство может стать мишенью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хотел как можно скорее разработать производство сахара из свеклы, но затем подумал, что Королевство Гадаят только что перестало существовать, а владения Десинии только начинают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континенте это единственное независимое владение, и неизвестно, сколько глаз смотрят на него с завистью. Он не мог рисковать, представляя ещё более привлекательные вещи, такие как белый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у него не будет абсолютной военной мощи, способной запугать другие государства, нельзя пренебрегать рисками.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для «восстановления и развития», времени для всестороннего строительства.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 поддержкой Торговой палаты «Терновник» его финансовых ресурсов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планами на будущее, Ся Цзои выделил ключевые моменты в военной и обычной школах. Ему всё ещё не хватало талантов, а школа была самым прямым местом для их обнаружения и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Десинии вступили в период реконструкции, и строительство, начатое в Вессасе, постепенно расширялось на другие города. Это был долгосрочный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спустя,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снегопад, как и ожидалось, покрыл Вессас, превратив его в серебристое, кристально красивое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теперь полностью изменился, его процветание и оживлённость за три года развития превзошли прежнюю столицу Каэс, став бесспорным административным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Комой, расположенный рядом с Вессасом, также претерпел удивительные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Вессас и Комой всё ещё строились, основной акцент постепенно смещался на другие города, а Гильдия ремесленников расширяла свои масштабы.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короткие три года владения Десинии изменились настолько, что снегопад лишь временно скрывал это. Тем более что Ся Цзои и его люди не находились в своих владениях, они были далеко, в горах рядом с королевским городом Гадаят.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королевском дворце Гадаят Лайт прочитал записку и бросил её в камин, наблюдая, как пламя постепенно поглощает слова. Он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намерения вашего лорда. Теперь, когда Гадаят разделён на две части, я не сожалею о том, чтобы отдать ему эту половину государства. Я только хочу лично отрубить голову Бруно Грину...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огромной королевской библиотеке находились только двое: Лайт Грин и человек, полностью покрытый чёрной мантией, но из-за нахождения в помещении мантия слегка расстегнулась, открывая серебряные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высоким, в его левой руке лежал только что снятый шлем, а правая рука покоилась на рукояти меча.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у вас, ваше величество, есть счёты с Бруно Грином. Лорд согласился на вашу просьбу, потому что ранее пообещал одному человеку, что тот сам убьёт Бруно Грина.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гарантировать, кто из вас первым убьёт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года владения Десинии непрерывно развивались, а в Гадаяте также произошли важные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года затишья Бруно Грин наконец не смог смириться с тем, что оставался всего лишь мелким лордом, и тайно заключил сделку с королём Хельгады. Хельгада предоставила военную поддержку, а он обещал после успеха отдать часть территории Гадаята Хельгаде.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Хельгада была соседним королевством, окружённым рекой Эбтин, что делало судостроение в стране очень развитым. Почти девять из десяти человек в Хельгаде были отличными пловцами.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территория Хельгады была небольшой, и передвижение возможно было только на лодках, что было не очень удобно. Однако река Эбтин также защищала Хельгаду от вторжений других государств.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 Грин, при поддержке Хельгады, чуть не убил Лайта, но Ся Цзои заранее поручил Фернанди следить за ним, и Лайт успел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Гадаят был разделён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 Грин стал осторожнее и отступил в свои владения, ожидая подходящего момента. Он укрепил свои земли, как железный кулак, и даже Ся Цзои, несмотря на желание, не смог найти возможности, чтобы Фернанди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времени Лайт пытался вернуть города, захваченные Бруно, и эта борьба продолжалась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Бруно обладал выдающимся умом и тактикой. После того как он раскрыл свои амбиции, он быстро привлёк большинство людей на свою сторону, конечно, используя угрозы и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Лайт, хотя и был достойным королём, был по натуре милосердным. В своё время он не смог решиться убить Бруно, помня о братских чувствах, и теперь Бруно Грин делал всё возможное, чтобы убить его и занять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всегда был трон Гадаята.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поднял снежные частицы в лесу, и они мягко осели на уже установленных палатках.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вершины палаток покрылись тонким слоем снега, который слетал, когда кто-то заходил внутрь, рассыпаясь по коричневой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вернулся из королевского дворца Гадаята, но не нашёл Ся Цзои в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задернул плотный полог, чтобы закрыть палатку от холодного ветра,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палатке сидели Юдит, Фернанди и другие, обсуждая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вышел с Мэйцю и Сюэтуань подышать воздухом, ведь внутри палатки им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кивнул и, сняв большой меч, прислонил его к краю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сел рядом с Фернанди, сложив руки за головой и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постараться. Его величество король Гадаята тоже хочет отрубить голову Бруно Грину. Если он сделает это первым...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Бруно Грин умрёт только от моей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улыбнулся ещё шире и, сжав кулак, ударил Фернанди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никогда в этом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донёсся громкий крик орла, и солдаты, стоявшие на страже у палатки, невольно подняли головы, но не смогли разглядеть в ясном небе быстро приближающуюся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не показали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спокойно стоять с копьями, и вскоре за их спинами открылся полог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и Валк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белая тень стремительно опустилась с неба, её огромные крылья создавали сильный ветер, который поднимал снег с палаток и деревьев, закручивая 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