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не смог сдержать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которые патрулируют город, выглядят так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отряд в чёрных доспехах, другой — в белых. Говорят, это Черная кавалерия под командованием Фернанди Эдварда и Белая кавалерия Валка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слышал, что большинство солдат в этих отрядах — бывшие рабы, которые, накопив достаточно заслуг, смогли освободиться от рабства…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слушал своего младшего сына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последние два месяца так заняты, что едва находим время на сон. Когда ты успел узнать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занят, как ты и папа, многого в проектировании ещё не знаю и мало чем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я просто интересовался делами на этих землях. Честно говоря, граф — лучший правитель, которого я когда-либо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кивнул, соглашаясь,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Богу-Творцу за милосердие и великодушие 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вышел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список, написанный на пергаменте, и, как обычно, Юдит поднял его на высокий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на пустыре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шести дней отбора мы выбрали лучший проект городского планирования, и его автор станет главой Гильдии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кто не был выбран, не должны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будут четыре уровня: обычные ремесленники, младшие инженеры-ассистенты, инженеры среднего уровня и старшие инженеры.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хорошо справился с чертежами и проектированием, получат звания младшего, среднего или старшего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зарплата будет разной для каждого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не закончил, как кто-то снизу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господин, старшие инженеры получают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усердно трудиться и ваши навыки улучшатся, вы сможете подняться по уровням.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ремесленник станет младшим инженером-ассистентом, младший — средним, средний —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старшие инженеры, если добьются значительных успехов, получат награду и крупную премию. Младшие и средние инженеры также могут получить премии, в зависимости от 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эмоций среди ремесленников, их энтузиазм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закончится выбором главы гильдии, но оказалось, что их ждёт ещё больше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понимая, что у них нет шансов стать главой, всё же надеялись получить звание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попросил их успокоиться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граф объявит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нервно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развернул пергамент и, словно на церемонии награждения,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инженеры-ассистенты: Бэнсон Нат, Чад… Средние инженеры: Пейн Эл, Юджин… Старшие инженеры: Иэн Барна, Фейджин Инрис, Пол Снайт.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 самого первого слова напряжённо ждал, услышит ли он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последнее имя было названо, его не оказалось в списке…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разочарования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Главой Гильдии ремесленников назначен — Конрад Браун, который также получает звание старшего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будто громом поразило Конрада Брауна. Он почувствовал, будто его душа парила в воздухе,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находится в каком-то прекрасном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и Диф первыми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дрожа от волнения, начали трясти отца,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ты… ты стал главой?!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едва сдержался,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стоя на стуле, закончил чтение списка и, сложив руки за спиной, терпеливо ждал, давая ремесленникам время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 Юдиту: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Конрад Браун — тот самый, кого Тейлор и Барна привезли из Ниламо.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главы был сделан, Валк случайно упомянул о происшествии в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был тем самым ремесленником, который подвергался угнетению в Гильдии ремесленников Ниламо, где его таланты и способности не находили применения. Именно поэтому Тейлор и Барна пригласили его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пренебрежением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Ниламо никуда не годится, и его окружение такое же. Безнравственные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теряют таланты. Заслужили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снизу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Конрад, держась за грудь, наконец осознал этот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ремесленников «Терновник» будет построена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получил звания инженера, не расстраивайтесь. Участие — это уже достижение. Каждый из вас получит поощрительный приз — сорок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обычные ремесленники почувствовали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 инженеры, чьи имена были названы, подойдите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Конрад, по указанию рыцаря, встал впереди,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специально приказал изготовить значки, символизирующие статус инженеров. На них изображён символ Гильдии ремесленников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инженеры получат золотые значки, средние — серебряные, младшие — железные. Вы должны носить их на груди, находясь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вашего статуса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гильдии представлял собой чёрный терновник, окружающий молот и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получите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инженеры-ассистенты получат по две серебряные монеты, средние — по десять, старшие — по три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инженеров значки были важнее денег. Это было признание их способностей самим графом!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сдержать эмоций, их сердца переполнялись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зря сюда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ремесленники тоже были удивлены существованием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завидовали и корили себя за недостаток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молча стоял в стороне, зная, что его очередь наступит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значки были вручены.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подошёл к Конраду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называть вас главой Браун. Подойдите к графу…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Конрад, двигаясь как автомат, даже не понял, как оказался перед графом, и с запинкой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к груди Конрада значок, сочетающий золото и серебро,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для главы — десять золотых монет. Кроме того, вы получите дом в замке Комой и право личного обращения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и Диф едва сдержались, чтобы не выдать своих эмоций перед графом, но их ноги сами собой начали подпрыгивать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громко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привилегии главы вызывали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Завершилось всё тем, что Конрад, не сдержав эмоций,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проводили их обратно в 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