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они явно рыцари. Подделка рыцаря — тяжкое преступление, как они могут быть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 уже начал мечтать: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поедем? После переезда тебя больше не будут обижать?!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Браун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понимаю твои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трудом обосновались в Ниламо, а теперь должны решить, стоит ли переезжать в другой город и начинать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сложный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понимать, что хуже, чем сейчас,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глава Гильдии и его сын там, тебе не будет покоя. Я не хочу, чтобы ты снова… Почему бы не рискнуть? По крайней мере, есть шанс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бы решение ты ни принял, я всегда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 Завтра… я дам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Браун снова пошла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и Диф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зашёл в их с женой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дочь Белль мирно спала в кроватке, сжав кулачки по бокам головы, и время от времени посасывала губы, как будто пила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смотрел на свою дочь, и на его лице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её мягкую щёчку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Белль ещё долго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смотрел на неё долго, пока наконец не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Конрад не пошёл в Гильдию ремесленников, а отправился прямо в гостиницу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вернулся домой, чтобы собрать вещи, и собирался уехать вместе с Торговой палатой «Терновник», когда она снова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группы, отправленные в разные города, вернулись в Вессас, привезя с собой множество ремесленников и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ремесленник не приехал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собрал их на площади перед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Конрада Брауна была среди них, и они встретили молодого графа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собрались, Ся Цзои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вам сейчас нужно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вас заверить, что все обещания и условия, указанные на пергаменте, действительны. Вы получите то, что вам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и их семьи не могли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условия и преимущества предоставляются при одном условии — вы должны приложить все усилия для восстановления Вессаса и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обнаружу, что кто-то халтурит, пытается схитрить или сократить объёмы работ, чтобы обмануть меня, то всё, что я вам предоставил, будет немедленно отозвано!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вас навсегда изгонят из Вессаса и Замка 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мёд, а потом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выглядели очень смиренно, кивая и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создам Гильдию ремесленников в Замке Комой, и её главой станет наиболее способный человек. Вы все сможете участвовать в конкурсе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Вессаса уже было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Замок Комой… После его призыва в армию и снижения налогов город стал слишком унылым, и нужно было как-то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ремесленники не смогли сдержать своего волнения, их глаза загорелись, и они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ремесленников?! Кто угодно может стать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 говорит правду?!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обязательно попытаюсь!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тоже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руку, чтобы успокоить их, и, когда шум стих,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участия в конкурсе на должность главы Гильдии таков: я требую, чтобы вы за два месяца как можно быстрее ознакомились с Вессасом и Замком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основываясь на своих идеях, разработали новый план города, с чётким разделением на районы, и подробно обозначили функции и назначение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я хочу увидеть ваши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это будет непросто…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серьёзным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работать в команде, делить заслуги поровну или отдавать их тому, кто вложил больше усилий, или работать в одиночку… Решайте сами, как участвовать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во время конкурса кто-то украдёт, отнимет или уничтожит чужие чертежи, нарушив принципы честности и справедливости, и попытается выиграть с помощью грязных уловок…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я призываю вас немедленно сообщать любому рыцарю в городе, и они доложат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факты подтвердятся, я немедленно отберу всё, что вам было предоставлено, и навсегда изгоню вас из Вессаса и Замка 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ремесленники бодро ответили, хотя и не совсем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крикнул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покрывавший Вессас и Замок Комой, полностью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постепенно возвращался к прежней оживлённости, и на улицах появилось множество ремесленников, которые ходили туда-сюда, изучая местность, с чертежами и инструментами в руках, время от времени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Парр ещё оставались следы снега, украшавшие зелёные склоны, но с наступлением тепла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ремесленники готовились к конкурсу на должность главы Гильдии, Валк и Фернанди начали отправлять солдат в небольшую долину на северо-западе горы Парр для добычи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Рудная жила оказалась неожиданно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Чёрной руды было много, она покрывала всю долину и уходила глубоко в гору… Похоже, на ближайшие несколько десятилетий не будет проблем с её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сначала прорыли подходящий для входа проход, шириной около десяти метров и длиной шестьдесят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Добытой руды уже было достаточно, её количество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добытую руду в построенные склады, тщательно охраняли её и ждали, когда всё будет готово для использования в восстановлении Вессаса и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последнее время в основном читал книги о городском планировании и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Библиотека, созданная Системой «Дзен», действительно была очень универсальной, охватывая широкий спектр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книги по городскому планированию содержали подробные схемы городской планировки, расположения улиц, ведущих во все стороны, а также информацию о том, какие общественные или инфраструктурные объекты должны быть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Цзои уже было общее представление о том, как восстановить Вессас и Замок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хотел построить некоторые объекты и здания, которые, возможно, даже не приходили в голову нынешним ремесленникам.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организовал конкурс на должность главы Гильдии ремесленников не только для того, чтобы выбрать умного, способного и талантливого лидера для будущих пяти лет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увидеть, какого уровня будут их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позволит сделать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будет проще добавить необходимые общественные или инфраструктурные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и, казалось, весна наступила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солнечный день, редкий для этого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с собой Юдита, Гибрана и других, чтобы ещё раз отправиться на северо-запад горы Парр и найти подходящее место для строительства замка рядом с озером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замок с видом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окна, можно было бы любоваться прекрасными пейзажами гор и озера, просыпаться под пение птиц в тёплых лучах солнца, видеть лодки, плывущие по озеру, и красивых водоплавающих птиц…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замком должно быть пастбище, огороженное забором, где будут пастись лошади, коровы, овцы…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Желательно, чтобы там были зоны для выращивания и сбора урожая, для разведения скота, чтобы всё было самодостаточным и функциональным.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пейзаж был тихим, воздух чистым, а природа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