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Приезжие в нашем Ниламо часто сталкиваются с дискриминацией и издевательствами, и Конрад Браун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его чертежи были украдены, никто не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построить плотину по его проекту, но сын главы Гильдии ремесленников, чтобы сэкономить деньги, умышленно уменьшил ключевые размеры и начал халтурить…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Конрад Браун обнаружил это и несколько раз обращался к вышестоящим, чтобы объяснить ситуацию, но кто его слушал? Это была пустая трата времени… В итоге, хотя плотина и была построена, недавно её смыло сильным дождём, и несколько человек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Гильдии привлекли к ответственности, его сын тоже получил наказание. После этого они снова начали строить по проекту Конрада Брауна, но до сих пор процесс затягивается. Гильдия явно тормозит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Конрад Браун вообще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Конрад Браун не виноват, но он нажил себе врага в лице главы Гильдии ремесленников, а сын главы и вовсе его ненавидит. Поэтому неудивительно, что он каждый день подвергается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Гильдии не сняли с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Этот глава связан со многими влиятельными людьми. Достаточно дать взятку — и он останется на своём месте. Конрад Браун, вероятно, подозревает, что вы хотите выведать у него информацию, поэтому был так осторожен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Барна спросили у мужчины, где живёт Конрад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приезжие, поселившиеся в Ниламо, живут примерно в одном районе. Идите на самый край восточной части города, и вам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таверну, Барна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пригласить Конрада Брауна обратно в Вессас?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из его рассказа видно, что он обладает отличными способностями. Что касается тех, кто в Гильдии ремесленников, — они только пользуются своим положением и льстят сильным. Они прогнили изнутри, и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пока не знал об их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домой, находясь на самом краю восточной части города — месте, где царили грязь и разруха, населённом в основном приезжими.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Ниламо они сталкивались с той же дискриминацией и притеснениями, но никто никогда не выступал против этого и не объединялся.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равнодушны, каждый хотел просто прожить свою жизнь, не вмешиваясь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Конрад Браун не сделал ничего плохого, а наоборот, старался исправить ошибки, он всё равно нажил себе врагов в лице главы Гильдии ремесленников и его сына, подвергаясь издевательствам и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вступился за невинного человека, даже простое утешение или доброе слово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молча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заботливая и терпеливая жена, два умных и талантливых сына, а после переезда в Ниламо госпожа Браун родила ему милую и красивую дочь, которой сейчас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мягкую и послушную дочь, на лице Конрада Брауна невольно появилась улыбка. Переступив порог дома,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Даррен Браун и младший Диф Браун поспешили выбежать из комнаты,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Браун, увидев порванный подол одежды отца и следы грязи на коленях, которые явно появились от падения, постепенно потерял улыбку, пока она совсем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вспомнил, что не успел вовремя очистить следы на себе, и поспешно поднёс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Браун, занятая готовкой, ещё не успела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жена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младший сын Диф не заметил его жеста и сразу же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тебя опять обидели в Гильдии ремесленников?!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послышался стук упавшей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госпожа Браун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Конрад, о нет, с тобой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Браун, сердце которой разрывалось от боли за мужа, казалось,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всегда… Ты же никогда не делал ничего плохого, Боже-Творец, они обязательно получат по заслугам…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и Диф крепко сжали кулаки, их сердца наполнились гневом, а лица выражали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даже хотел побежать в Гильдию ремесленников, чтобы разобраться, но Конрад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Диф.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только ухудшат положение папы. Эти люди не станут с тобой спорить, а просто вышвырнут тебя 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папа должен всё время терпеть их издевательства?!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обращать на них внимания, может, через некоторое время им это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иногда чем больше сопротивляешься, тем сильнее тебя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воцарилась тяжёлая атмосфера, снаружи вдруг раздался голос. Кто-то пришёл искать Конрада Брауна.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Ниламо у него не было близких друзей.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с удивлением обнаружил, что это те самые два рыцаря, с которыми он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почувствовал беспокойство и тревогу, стоя у двери и не двигаясь.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вам угодно,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внутри, не волнуйтесь, это не связано с Гильдией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 сомнением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грязным и запущенным, дом старым, и вещи внутри тоже были ветхими.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осмотрелся и сел на стул вместе с Барной.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Браун смущённо принесла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и Диф стояли в стороне, незаметно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 прямо. Мы прибыли по приказу господина Лорда Десинии, чтобы собрать способных ремесленников из разных городов и вернуть их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 будете участвовать в строительстве Вессаса и Замка Комой, все условия будут выгодными…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взглянул на семью Конрада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уехать один или взять с собой семью… Вы умеете читать? На пергаменте написаны условия и преимущества, которые предлагает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Конрад, конечно, умел читать. Он кивнул и взял пергамент, который ему протянул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и Диф невольно переглянулись, интересуясь, что же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Конрад читал, тем больше он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условия… они правда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станем вас обманывать? Посмотрите на печать на пергаменте — это герб семьи господина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увидел внизу узор из роз, окружённых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пергамент, не зная,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о вашей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способности несомненны, и Вессас сейчас как раз ищет таланты. Если вы хотите избавиться от издевательств, то воспользоваться этим шансом — самое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понимал, что он имеет в виду. В его сердце зародилась небольшая надежда, но больше всего он чувствовал неуверенность, что отражалось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не можете сразу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день на размышление. Завтра вечером приходите в гостиницу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Барной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госпожа Браун и оба сына поспешили спросить Конрада, что же было написано на пергаменте, что он так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объяснил им, и в ответ получил три таких же недоверчивых взгляда,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слишком хороши. Бесплатное жильё в Вессасе, ещё и субсидии… Папа, они точно не мошенники?!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себя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