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ситуации, Фан Шу немедленно отправил гонца к Ма Гую, сообщив о неподобающем поведении флота Чэнь Линя. Ма Гуй действительно разозлился, посчитав, что это проявление слабой дисциплины, и что такие действия должны быть наказаны по военным законам. Однако, учитывая особые обстоятельства, он надеялся, что Цзи Цзинь сможет искупить свою вину заслугами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по репутации Чэнь Линя, человека, который всегда защищал своих подчинённых. Естественно, он затаил обиду на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армии начали распространяться слухи о том, что Фан Шу взял с собой женщину в поход. Само по себе это не было чем-то серьёзным, всего лишь повод для пересудов. Но когда объектом сплетен стал Фан Шу, ситуация изменилась. В сочетании с предыдущим инцидентом, связанным с четырьмя мужчинами и одной женщиной, слухи быстро разрослись. Теперь говорили, что «Таньхуа Орхидеи, не выдержав одиночества, похитил корейскую женщину для ночных утех». Таньхуа Орхидеи превратился в распутного танхуа, и Фан Шу даже представить себе не мог, что слухи дойдут до такого. Если бы он знал, что его будут так обсуждать, он бы ни за что не оставил Нань Цзиньцзи.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правда не имеет значения. Чэнь Линь всего пару дней назад был разоблачён Фан Шу, и теперь, воспользовавшись моментом, он подал жалобу на Фан Шу Ма Гую. Ма Гую было нелегко, ведь главный враг всё ещё не побеждён, а внутри армии уже начались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 Гуй издал приказ: Фан Шу и Цзи Цзинь должны искупить свою вину заслугами в бою. Если они не проявят себя, после войны их накажут по военным законам!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Фан Шу оказался обвинённым в несуществующем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Чэнь Линь также отправил письмо, подтверждая, что Тоётоми Хидэёси мёртв, и что он уже подготовил свой флот к предстоящим 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наступила странная тишина. Японские захватчики не двигались, и армия Мин тоже не предпринимала действий. Возможно, 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ноября Лю Большой Меч и Фан Шу получили письмо от Хо Тайлина, в котором приказывалось всем членам Стражи в парчовых одеждах отступить, так как война могла начаться в любой момент. В конце письма была фраза, которая заставила Фан Шу испытать смесь стыда и гнева: «Надеюсь, Фан Шу помнит о нашем соглашении. Чрезмерное увлечение удовольствиями разрушает ясность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вздохнул, а Лю Большой Меч,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какое у вас соглашение с господином Хо? Судя по вашему обращению, вы, должно быть,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 о сватовстве, но теперь всерьёз заговорил об этом. Ему было всё равно, но Фан Шу не хотел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болтает чепуху,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Большой Меч задумался. После того как он перестал заниматься «сбором ян», его ум стал более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попытался снова связаться с Хо Тайлином, но безуспешно. На семнадцатый день на стенах города Шуньтянь были вывешены несколько голов. Чтобы армия Мин не ошиблась, лица были тщательно вымыты. Фан Шу, получив донесение от разведчиков, опасался, что с Вэнь Сюаньцином случилось несчастье, и поспешил проверить. Он узнал лица — это были подчинённые Вэнь Сюаньцина, но самого его среди них не было, что немного успокоило Фан Шу. В данной ситуации отсутствие новостей не обязательно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надежды рухнули уже к вечеру. Вэнь Сюаньцин был захвачен Кониси Юкинагой. Японцы знали, что он был командующим Стражи в парчовых одеждах, и оставили его в живых. О том, подвергался ли он пыткам,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уговоры Эрляна, Фан Шу, возможно, бросился бы в одиночку в лагерь врага, чтобы спасти Вэнь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с ума сошли! Вы один будете как ёжик в иголках, как только войдёте в город! — Эрлян, увидев, что Фан Шу держит в руках меч Фэнгуан,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Цзиньцзи, не понимая, что происходит, стояла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война, господин Вэнь наверняка погибнет. Если мы не спасём его сейчас, у нас больше не будет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Кониси Юкинага был обманут Таньхуа Орхидеи, он затаил на него злобу и передал через людей, что обязательно отрубит голову Таньхуа Орхидеи. Разве это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с решительным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настаивает,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Двое смеют броситься в змеиное логово? — Лю Большой Меч откинул занавес в комнате Фан Шу. — Господин Фан, господин Хо снова прислал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взял письмо, а Лю Большой Меч, с подозрением взглянув на Нань Цзиньцзи, выгнал её одним лишь взглядом, полным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недавно из Шуньтяня отплыл корабль, который Хо Тайлин не смог перехватить. Это подтвердило предположения Чэнь Линя и Ма Гуя: корабль отправился за помощью к Симадзу Ёсихиро. Кониси Юкинага, из-за своего географического положения, не мог легко сбежать. Симадзу Ёсихиро, в отличие от Като Киёмасы, находился у моря, и, поднявшись на корабль, у него был шанс спастись. Кониси Юкинага и Като Киёмаса были заклятыми врагами, и рассчитывать на помощь последнего не приходилось. Единственная надежда была на импульсивного Симадзу Ёсихиро.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Гуй и Чэнь Линь обсудили ситуацию и решили отправить Лю Большого Меча и Дун Июаня с небольшим отрядом следить за действиями Като Киёмасы и Симадзу Ёсихиро. Армия Мин вместе с корейскими войсками насчитывала около девяноста тысяч человек, в то время как силы японских захватчиков приближались к ста сорока тысячам. Это были отчаянные враги, и с ними нельзя было сражаться в лоб. Необходимо было разбивать их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морские силы были сосредоточены в районе Шуньтяня, используя Кониси Юкинагу как приманку, чтобы выманить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кавалерией и пехотой должен был удерживать Кониси Юкинагу, а в нужный момент вместе с частью флота Хо Тайлина устроить одновременную атаку с двух сторон. Задача Хо Тайлина заключалась не только в том, чтобы перехватить Кониси Юкинагу, но и в том, чтобы стать последней линией обороны, предотвращая его соединение с другими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Хо Тайлин не забыл подколоть Фан Шу: «Надеюсь, наложница Фана поскорее избавится от той женщины!!»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восклицательных знака были поставлены с особой резкостью. Фан Шу был в отчаянии. Он даже начал бояться видеть корявый почерк Хо Тайлина и его якобы серьёзные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и Лю Большой Меч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понял, что у него есть более важная задача, и не мог позволить себе действовать импульсивно. Он сдерживал свои порывы, несмотря на то, что меч Фэнгуан буквально звал его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Фан Шу, Лю Большой Меч решил оставить своё Колесничное войско в его распоряжение. Колесничное войско было головной болью для японских захватчиков, так как включало пехоту, кавалерию и даже небольшое количество лучников, а также крупные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доверие, и Фан Шу мог только принять его, не обращая внимания на то, что Лю Большой Меч, возможно, считал его «слишком женственным». Фан Шу подошёл и крепко обнял его, как это принято среди мужчин, полных духа боевого братства, с искренней и свободной манерой.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сильно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смешно это выглядит, они расхохотались и продолжили хлопать друг друга по плечам, каждый раз всё сильнее. Эрлян знал, что у его господина снова проявилась болезненная жажда победы, и мирная атмосфера снова наполнилась духом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хлопали друг друга так сильно, что ноги уже начали дрожать, но остановиться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Лю! Вам пора заняться делами! — Эрлян не выдержал и толкнул Лю Большого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с удивлением посмотрел на Эрляна, взглядом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смерти? Смеешь толкать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глупо он себя ведёт, он покачал головой, взял свой большой меч из кованого железа и отправился собирать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Большой Меч ушёл, Фан Шу снова перестал смеяться. Теперь всё, что он мог сделать для Вэнь Сюаньцина, — это положиться на судьбу и сделать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вечером восемнадцатого числа отправился в Сышуй, чтобы встретиться с Дун Июанем. Как только он прибыл, то обнаружил, что Симадзу Ёсихиро уже организовал отступление своей армии. Он немедленно отправил сигнал Ма Гую, и через два часа получил известие, что Като Киёмаса тоже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Шуньтяня до открытого моря нужно было пройти через узкий пролив — море Лулян. Перед морем Лулян было два водных пути: один вёл к морю Лулян, а другой через остров Мао — к Шуньтяню.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Юкинага, ещё не выйдя в море, увидел, что пролив блокирован флотом Хо Тайлина, который выстроился в плотные ряды. Он не решался атаковать, так как не знал, сколько сил у противника и на что они способны. Он понимал, что вступать в бой без разведки нельзя, и мог только ждать, пока Симадзу Ёсихиро выполнит своё обещание и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Симадзу Ёсихиро, как и следовало ожидать от импульсивного человека, вместо того чтобы спасаться бегством, действительно решил прийти на помощь Кониси Юкинаге.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 в восторге от этой новости и приказал своему заместителю Дэн Цзылуну возглавить три тысячи человек и устроить засаду на северной стороне моря Лулян. Командующий флотом Ли Сунсин готовился к засаде в порту Гуаньинь, а сам Чэнь Линь с основными силами скрывался в близлежащих водах, готовый в любой момент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Сунсин выразил сомнение, и один из его людей перевёл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остров Мао? Там же нет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пойдёт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понимая, что замышляет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Шуньтянь был укреплённым городом, окружённым глубокими рвами и укреплёнными заграждениями. Фан Шу ждал приказа от Хо Тайлина, чтобы начать одновременную атаку с двух сторон и прорвать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