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разве можно сравниться с дядюшкой Чэнем? Дядюшка Чэнь — это настоящий пример того, как с возрастом сила лишь прибавляется!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заметил, как молодой таньхуа и Хо Тайлин обменивались взглядами, и подумал, что парень, похоже, сменил свои предпочтения в армии. Улыбнувшись многозначительно, он указал Фан Шу на свободное место рядом с Хо Тайлином, предлагая тому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Фан Шу не стал отказываться и занял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говорили, что у Чэнь Линя острый глаз, хотя иногда он перегибал палку. Дэн Цзылун, долгое время находившийся рядом с Чэнь Линем, уже научился понимать его намёки. Чэнь Линь наклонился к Хо Тайлину и тихо прошептал:</w:t>
      </w:r>
    </w:p>
    <w:p w:rsidR="00BB20FC" w:rsidRPr="00357A74" w:rsidRDefault="00357A74" w:rsidP="00BB20FC">
      <w:pPr>
        <w:jc w:val="left"/>
        <w:rPr>
          <w:sz w:val="28"/>
          <w:lang w:val="en-US"/>
        </w:rPr>
      </w:pPr>
      <w:r w:rsidRPr="00357A74">
        <w:rPr>
          <w:sz w:val="28"/>
          <w:lang w:val="en-US"/>
        </w:rPr>
        <w:t>— Этот «Орхидеевый таньхуа» действительно изящен и проворен, у тебя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услышав это, засмеялся с некоторой неловкостью и растерянностью:</w:t>
      </w:r>
    </w:p>
    <w:p w:rsidR="00BB20FC" w:rsidRPr="00357A74" w:rsidRDefault="00357A74" w:rsidP="00BB20FC">
      <w:pPr>
        <w:jc w:val="left"/>
        <w:rPr>
          <w:sz w:val="28"/>
          <w:lang w:val="en-US"/>
        </w:rPr>
      </w:pPr>
      <w:r w:rsidRPr="00357A74">
        <w:rPr>
          <w:sz w:val="28"/>
          <w:lang w:val="en-US"/>
        </w:rPr>
        <w:t>— Дядюшка Чэнь, вы ошибаетесь! Мы просто сослуживцы! Вы же меня знаете, мои маленькие увлечения не могут сбить меня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сидевший рядом, не смог сдержать любопытства и обратился к Хо Тайлину:</w:t>
      </w:r>
    </w:p>
    <w:p w:rsidR="00BB20FC" w:rsidRPr="00357A74" w:rsidRDefault="00357A74" w:rsidP="00BB20FC">
      <w:pPr>
        <w:jc w:val="left"/>
        <w:rPr>
          <w:sz w:val="28"/>
          <w:lang w:val="en-US"/>
        </w:rPr>
      </w:pPr>
      <w:r w:rsidRPr="00357A74">
        <w:rPr>
          <w:sz w:val="28"/>
          <w:lang w:val="en-US"/>
        </w:rPr>
        <w:t>— Господин Хо, не могли бы вы объяснить, что сказал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слова явно не подходили для публичного обсуждения, Хо Тайлин лишь ответил:</w:t>
      </w:r>
    </w:p>
    <w:p w:rsidR="00BB20FC" w:rsidRPr="00357A74" w:rsidRDefault="00357A74" w:rsidP="00BB20FC">
      <w:pPr>
        <w:jc w:val="left"/>
        <w:rPr>
          <w:sz w:val="28"/>
          <w:lang w:val="en-US"/>
        </w:rPr>
      </w:pPr>
      <w:r w:rsidRPr="00357A74">
        <w:rPr>
          <w:sz w:val="28"/>
          <w:lang w:val="en-US"/>
        </w:rPr>
        <w:t>— Мы с господином Чэнем старые знакомые, просто вспомнили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однако, засомневался. Лю Большой Меч лишь хмуро наблюдал за происходящим, а Дэн Цзылун молчал,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тоже нахмурился. Никому из них не нравилось это ощущение потери контроля, особенно сейчас, когда требовалось единство для противостояния внешнему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спросил Чэнь Линя:</w:t>
      </w:r>
    </w:p>
    <w:p w:rsidR="00BB20FC" w:rsidRPr="00357A74" w:rsidRDefault="00357A74" w:rsidP="00BB20FC">
      <w:pPr>
        <w:jc w:val="left"/>
        <w:rPr>
          <w:sz w:val="28"/>
          <w:lang w:val="en-US"/>
        </w:rPr>
      </w:pPr>
      <w:r w:rsidRPr="00357A74">
        <w:rPr>
          <w:sz w:val="28"/>
          <w:lang w:val="en-US"/>
        </w:rPr>
        <w:t>— Где размещены ваши морские силы,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ответил, а Хо Тайлин добавил:</w:t>
      </w:r>
    </w:p>
    <w:p w:rsidR="00BB20FC" w:rsidRPr="00357A74" w:rsidRDefault="00357A74" w:rsidP="00BB20FC">
      <w:pPr>
        <w:jc w:val="left"/>
        <w:rPr>
          <w:sz w:val="28"/>
          <w:lang w:val="en-US"/>
        </w:rPr>
      </w:pPr>
      <w:r w:rsidRPr="00357A74">
        <w:rPr>
          <w:sz w:val="28"/>
          <w:lang w:val="en-US"/>
        </w:rPr>
        <w:t>— Они стоят в заливе недалеко от Цзиньчжоу, вместе с корейскими морскими силами Ли Сунсина.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глядя на карту на столе, опёрся головой на руку. Фан Шу, однако, оживился:</w:t>
      </w:r>
    </w:p>
    <w:p w:rsidR="00BB20FC" w:rsidRPr="00357A74" w:rsidRDefault="00357A74" w:rsidP="00BB20FC">
      <w:pPr>
        <w:jc w:val="left"/>
        <w:rPr>
          <w:sz w:val="28"/>
          <w:lang w:val="en-US"/>
        </w:rPr>
      </w:pPr>
      <w:r w:rsidRPr="00357A74">
        <w:rPr>
          <w:sz w:val="28"/>
          <w:lang w:val="en-US"/>
        </w:rPr>
        <w:t>— Это место? Но ведь это маршрут, по которому японцы перевозят свои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внезапно хлопнул в ладоши, заставив Лю Большого Меча вздрогнуть:</w:t>
      </w:r>
    </w:p>
    <w:p w:rsidR="00BB20FC" w:rsidRPr="00357A74" w:rsidRDefault="00357A74" w:rsidP="00BB20FC">
      <w:pPr>
        <w:jc w:val="left"/>
        <w:rPr>
          <w:sz w:val="28"/>
          <w:lang w:val="en-US"/>
        </w:rPr>
      </w:pPr>
      <w:r w:rsidRPr="00357A74">
        <w:rPr>
          <w:sz w:val="28"/>
          <w:lang w:val="en-US"/>
        </w:rPr>
        <w:t>— Верно! Мы можем полностью перерезать пути снабжения японских захватчиков, устроив им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командующий! Мы можем использовать силы господина Чэня, чтобы перехватить их тыловые пути.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спросил:</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посмотрел на него:</w:t>
      </w:r>
    </w:p>
    <w:p w:rsidR="00BB20FC" w:rsidRPr="00357A74" w:rsidRDefault="00357A74" w:rsidP="00BB20FC">
      <w:pPr>
        <w:jc w:val="left"/>
        <w:rPr>
          <w:sz w:val="28"/>
          <w:lang w:val="en-US"/>
        </w:rPr>
      </w:pPr>
      <w:r w:rsidRPr="00357A74">
        <w:rPr>
          <w:sz w:val="28"/>
          <w:lang w:val="en-US"/>
        </w:rPr>
        <w:t>— Эти японские захватчики жестоки и бесчеловечны. Они питаются корейскими беженцами...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известно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думать о них, — холодно ответил Хо Тайлин. — Мы не можем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не очень хорошо говорил на официальном языке, но понимал его. Ему не понравилось, что Ма Гуй, который был значительно моложе его, пытался командовать. Он не был таким покладистым, как Дэн Цзылун.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знал, что творилось в его голове. Он наклонился к Чэнь Линю:</w:t>
      </w:r>
    </w:p>
    <w:p w:rsidR="00BB20FC" w:rsidRPr="00357A74" w:rsidRDefault="00357A74" w:rsidP="00BB20FC">
      <w:pPr>
        <w:jc w:val="left"/>
        <w:rPr>
          <w:sz w:val="28"/>
          <w:lang w:val="en-US"/>
        </w:rPr>
      </w:pPr>
      <w:r w:rsidRPr="00357A74">
        <w:rPr>
          <w:sz w:val="28"/>
          <w:lang w:val="en-US"/>
        </w:rPr>
        <w:t>— Дядюшка Чэнь, если мы выиграем эту войну, не будем говорить о вечной славе. В ближайшей перспективе вас ждут несметные красавицы, тысячи акров земли и горы золота. Ваши морские силы, хоть и мощные, без поддержки сухопутных войск не смогут победить. Вы — опытный воин и понимаете это. Сегодня подчинитесь, а завтра станете выше всех. Вы ждали так долго, ещё пара дней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 Тайлина попали в точку. Он продолжил:</w:t>
      </w:r>
    </w:p>
    <w:p w:rsidR="00BB20FC" w:rsidRPr="00357A74" w:rsidRDefault="00357A74" w:rsidP="00BB20FC">
      <w:pPr>
        <w:jc w:val="left"/>
        <w:rPr>
          <w:sz w:val="28"/>
          <w:lang w:val="en-US"/>
        </w:rPr>
      </w:pPr>
      <w:r w:rsidRPr="00357A74">
        <w:rPr>
          <w:sz w:val="28"/>
          <w:lang w:val="en-US"/>
        </w:rPr>
        <w:t>— Дядюшка Чэнь, я говорю это ради вашего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и другие не понимали, о чём говорил Хо Тайлин, и молча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Хо Тайлином и Чэнь Линем действительно были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когда Чэнь Линь только стал командиром, он начал искать способы обогащения. Хотя он делал это не только для себя. В то время гражданские чиновники доминировали в правительстве и часто задерживали выплаты солдатам. Люди были недовольны, ведь все работали ради еды. Без денег кто будет сражаться? Пришлось искать нестандартные способы «поощрения»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придумал восстановить дамбы в Хэнани и запросил средства на работы. Сумма, которую он запросил, значительно превышала реальные нужды. В то время казна была пуста, даже зарплаты чиновников задерживались. Когда обнаружили эту крупную трату, цензоры начали обвинять Чэнь Линя в коррупции и беззаконии. Император Шэнь-цзун, уставший от разбирательств, отправил семнадцатилетнего Хо Тайлина арестовать Чэнь Линя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отправки Стражи в парчовых одеждах заключалось в том, что это было незаметно. Когда Хо Тайлин появился, Чэнь Линь только тогда осознал, что происходит. Несмотря на то, что его окружали сотни воинов, они не смогли остановить Хо Тайлина. Чэнь Линь был сильным воином, но в одиночку не смог продержаться и десяти ударов против этого юнца и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проявился другой талант Чэнь Линя — умение подкупать. Он объяснил, как получил одобрение на средства, используя связи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сопровождения в столицу Чэнь Линь не мог понять, что движет этим непредсказуемым юношей. Хо Тайлин либо изучал оружие, либо тренировался, не проявляя интереса к развлечениям. Чэнь Линь начал восхищаться им и рассказал всю правду. Хо Тайлин был удивлён его искренностью, но понял мотивы: без зарплаты не будет армии. Император Шэнь-цзун, хоть и увлекался военным делом, мало знал о внешних делах, будучи запертым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знал о заслугах Чэнь Линя: он сражался с кочевниками, подавлял чжурчжэней, усмирял внутренние восстания и даже боролся с пиратами. Хотя он и совершал неблаговидные поступки, в народе его уважали. Для Великой Мин он был ценным военным специалистом. Хо Тайлин решил, что, сохранив Чэнь Линя, он сможет получить от него услугу в будущем, и пообещал защитить его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императором Хо Тайлин говорил с чувством и логикой. Как раз тогда вспыхнула война с Кореей, и Хо Тайлин предложил отправить Чэнь Линя на борьбу с японскими захватчиками. Это не только спасло его от казни, но и повысило до звания генерал-адъютанта седьмого батальона Шэньцзи.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чиновники были возмущены, но император лишь сказал:</w:t>
      </w:r>
    </w:p>
    <w:p w:rsidR="00BB20FC" w:rsidRPr="00357A74" w:rsidRDefault="00357A74" w:rsidP="00BB20FC">
      <w:pPr>
        <w:jc w:val="left"/>
        <w:rPr>
          <w:sz w:val="28"/>
          <w:lang w:val="en-US"/>
        </w:rPr>
      </w:pPr>
      <w:r w:rsidRPr="00357A74">
        <w:rPr>
          <w:sz w:val="28"/>
          <w:lang w:val="en-US"/>
        </w:rPr>
        <w:t>— Если кто-то из вас готов сражаться, я сделаю, как он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чиновников обратился на Хо Тайлина,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был глубоко благодарен Хо Тайлину и чувствовал себя обязанным. Видя, что Хо Тайлин не разбирается в любовных делах, он отвёл его в самый известный бордель столицы, Двор Дяньсы, где они провели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их отношения остаться обычными? Это была дружба, скреплённая совместным развратом!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понимал все тонкости и сказал Хо Тайлину:</w:t>
      </w:r>
    </w:p>
    <w:p w:rsidR="00BB20FC" w:rsidRPr="00357A74" w:rsidRDefault="00357A74" w:rsidP="00BB20FC">
      <w:pPr>
        <w:jc w:val="left"/>
        <w:rPr>
          <w:sz w:val="28"/>
          <w:lang w:val="en-US"/>
        </w:rPr>
      </w:pPr>
      <w:r w:rsidRPr="00357A74">
        <w:rPr>
          <w:sz w:val="28"/>
          <w:lang w:val="en-US"/>
        </w:rPr>
        <w:t>— Дядюшка Чэнь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увидев его кивок,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сказал Ма Гую:</w:t>
      </w:r>
    </w:p>
    <w:p w:rsidR="00BB20FC" w:rsidRPr="00357A74" w:rsidRDefault="00357A74" w:rsidP="00BB20FC">
      <w:pPr>
        <w:jc w:val="left"/>
        <w:rPr>
          <w:sz w:val="28"/>
          <w:lang w:val="en-US"/>
        </w:rPr>
      </w:pPr>
      <w:r w:rsidRPr="00357A74">
        <w:rPr>
          <w:sz w:val="28"/>
          <w:lang w:val="en-US"/>
        </w:rPr>
        <w:t>— Генерал Чэнь согласился на взаимодействие, чтобы окружить японцев.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вздохнули спокойнее. Ма Гуй сказал:</w:t>
      </w:r>
    </w:p>
    <w:p w:rsidR="00BB20FC" w:rsidRPr="00357A74" w:rsidRDefault="00357A74" w:rsidP="00BB20FC">
      <w:pPr>
        <w:jc w:val="left"/>
        <w:rPr>
          <w:sz w:val="28"/>
          <w:lang w:val="en-US"/>
        </w:rPr>
      </w:pPr>
      <w:r w:rsidRPr="00357A74">
        <w:rPr>
          <w:sz w:val="28"/>
          <w:lang w:val="en-US"/>
        </w:rPr>
        <w:t>— Детали стратегии нужно обсудить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армии восточного, западного и центрального маршрутов будут защищать Вэйшань, Сычуань и Шуньтянь соответственно, а Чэнь Линь с морскими силами будет вести партизанскую войну, перекрывая морские пути снабжения, и затем нанесёт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и его люди были в хорошем настроении и хотели выпить. Раз уж они объединились, то нужно было укрепить товарищеские отношения. Чэнь Линь был практичен: раз уж так сложилось, нужно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сообщил, что на следующий день все должны быть готовы к действиям, поэтому мечта Чэнь Линя выпить «Воду забвения печалей» не сбылась. Но чай был вполне 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напитком для бездельников или любителей изысканного. Лю Большой Меч не хотел участвовать и сказал, что устал и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понял, что тот недолюбливает его, и остановил его:</w:t>
      </w:r>
    </w:p>
    <w:p w:rsidR="00BB20FC" w:rsidRPr="00357A74" w:rsidRDefault="00357A74" w:rsidP="00BB20FC">
      <w:pPr>
        <w:jc w:val="left"/>
        <w:rPr>
          <w:sz w:val="28"/>
          <w:lang w:val="en-US"/>
        </w:rPr>
      </w:pPr>
      <w:r w:rsidRPr="00357A74">
        <w:rPr>
          <w:sz w:val="28"/>
          <w:lang w:val="en-US"/>
        </w:rPr>
        <w:t>— Брат Лю! Ну что ты, смотри, какой ты вялый, сон тебе не поможет,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не понимал его слов, но, увидев непристойный жест, помрачнел и махнул рукой:</w:t>
      </w:r>
    </w:p>
    <w:p w:rsidR="00BB20FC" w:rsidRPr="00357A74" w:rsidRDefault="00357A74" w:rsidP="00BB20FC">
      <w:pPr>
        <w:jc w:val="left"/>
        <w:rPr>
          <w:sz w:val="28"/>
          <w:lang w:val="en-US"/>
        </w:rPr>
      </w:pPr>
      <w:r w:rsidRPr="00357A74">
        <w:rPr>
          <w:sz w:val="28"/>
          <w:lang w:val="en-US"/>
        </w:rPr>
        <w:t>— Господин Чэнь,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гнетущие мысли вышли наружу, и он сел, налив себе чай. Фан Шу тоже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внимательный к деталям, заинтересовался:</w:t>
      </w:r>
    </w:p>
    <w:p w:rsidR="00BB20FC" w:rsidRPr="00357A74" w:rsidRDefault="00357A74" w:rsidP="00BB20FC">
      <w:pPr>
        <w:jc w:val="left"/>
        <w:rPr>
          <w:sz w:val="28"/>
          <w:lang w:val="en-US"/>
        </w:rPr>
      </w:pPr>
      <w:r w:rsidRPr="00357A74">
        <w:rPr>
          <w:sz w:val="28"/>
          <w:lang w:val="en-US"/>
        </w:rPr>
        <w:t>— Господин Лю, что случилось? У меня в лагере есть много того, что вам понравится, достаточно немного увеличить 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свои слова жестами, он сделал тему ясной для всех. Увлечение Лю Большого Меча «сбором ян» было не совсем приличным, но Чэнь Линь говорил об этом так же легко, как о покупке овощей. Дэн Цзылун, будучи человеком скромным, не хотел слушать такие «непристойные» разговоры и сказал:</w:t>
      </w:r>
    </w:p>
    <w:p w:rsidR="00BB20FC" w:rsidRPr="00357A74" w:rsidRDefault="00357A74" w:rsidP="00BB20FC">
      <w:pPr>
        <w:jc w:val="left"/>
        <w:rPr>
          <w:sz w:val="28"/>
          <w:lang w:val="en-US"/>
        </w:rPr>
      </w:pPr>
      <w:r w:rsidRPr="00357A74">
        <w:rPr>
          <w:sz w:val="28"/>
          <w:lang w:val="en-US"/>
        </w:rPr>
        <w:t>— Я уже стар,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