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 улыбнулся ей, подвинул табурет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немного успокоила женщину, и она перестала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начал с ней общаться, используя слова 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наблюдая за этим, подумал, что хотя рисунки господина выходили уродливыми, они всё же оказались полезным инструментом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эта женщина потеряла семью из-за набегов вокоу, которые сожгли и разграбили её дом. Она была любимой дочерью в семье мелкого помещика, но, спасаясь бегством, добралась до Ванцзина. Власти определили женщин в армейские проститутки, а мужчин отправили в армию. Чтобы выжить, они были вынуждены опуститься до положения низших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сохранить жалкую жизнь, то можно смириться с голодом», —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спас тебе жизнь, может в то же время убить тебя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рассказывала, как вокоу по одному убивали её семью, то закрыла лицо руками, и слёзы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притянул её к себе, положив её голову на своё плечо, и мягко погладил по спине, не говоря ни слова. Она рыдала несколько мгновений, затем быстро поднялась, подняла подол своей юбки, чтобы вытереть следы слёз на его плече, и кивнула,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взял её руку в свои ладони и пообещал, что эти морские разбойники заплатят за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 природы красивая, постепенно покраснела, и её лицо стало похоже на весенний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продолжили общаться с помощью бумаги и чернил, разговаривая то о том, то о сём. Женщина рассказала, что если она не угодит мужчинам, которых им назначают, то её накажут. Она упомянула, что несколько её подруг уже погибли из-за того, что не смогли удовлетворить мужчин, и она очень боялась, но ей повезло встретить такого доброго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 как жизнь муравья, но люди всё равно продолжают 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осторожно постучал в дверь Фан Шу.</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w:t>
      </w:r>
    </w:p>
    <w:p w:rsidR="00BB20FC" w:rsidRPr="00357A74" w:rsidRDefault="00357A74" w:rsidP="00BB20FC">
      <w:pPr>
        <w:jc w:val="left"/>
        <w:rPr>
          <w:sz w:val="28"/>
          <w:lang w:val="en-US"/>
        </w:rPr>
      </w:pPr>
      <w:r w:rsidRPr="00357A74">
        <w:rPr>
          <w:sz w:val="28"/>
          <w:lang w:val="en-US"/>
        </w:rPr>
        <w:t>— Девушка в моей комнате — не могу её выгнать, но и оставить тоже не могу. Я лучше сам выйду!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насторожилась при виде незнакомца, но, увидев, что господин Вэнь высокий и красивый, она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улыбнулся:</w:t>
      </w:r>
    </w:p>
    <w:p w:rsidR="00BB20FC" w:rsidRPr="00357A74" w:rsidRDefault="00357A74" w:rsidP="00BB20FC">
      <w:pPr>
        <w:jc w:val="left"/>
        <w:rPr>
          <w:sz w:val="28"/>
          <w:lang w:val="en-US"/>
        </w:rPr>
      </w:pPr>
      <w:r w:rsidRPr="00357A74">
        <w:rPr>
          <w:sz w:val="28"/>
          <w:lang w:val="en-US"/>
        </w:rPr>
        <w:t>— В моей комнате тоже есть одна, давайте поговорим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женщина научила их игре с камешками. Она взяла керамическую чашу, разбила её дно на семь кусочков и начала подбрасывать их ладонью, ловя на лету.</w:t>
      </w:r>
    </w:p>
    <w:p w:rsidR="00BB20FC" w:rsidRPr="00357A74" w:rsidRDefault="00357A74" w:rsidP="00BB20FC">
      <w:pPr>
        <w:jc w:val="left"/>
        <w:rPr>
          <w:sz w:val="28"/>
          <w:lang w:val="en-US"/>
        </w:rPr>
      </w:pPr>
      <w:r w:rsidRPr="00357A74">
        <w:rPr>
          <w:sz w:val="28"/>
          <w:lang w:val="en-US"/>
        </w:rPr>
        <w:t>— Эти керамические технологии Великой Мин приносят такие забавные вещи! — воскликнул Вэнь Сюаньцин, наблюдая за её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играли, и языковой барьер исчез — улыбка была универсальным языком, молчаливым и вмещающим всё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солдаты получили приказ от Хо Тайлина вернуться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«Орхидеевого таньхуа» свет был приглушён, и настроение казалось слегка взволнованным. После купания в голове мелькали воспоминания о маленьком эпизоде, который время от времени возвращался, вызывая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Цао уже исчезли без следа, и трое собрались вернуться в свои комнаты. Возможно, Фан Шу слишком долго находился в воде, потому что у него закружилась голова,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шёл впереди, спрятался в угол, чтобы переодеться, но сзади его подхватил Хо Тайлин. Его прикосновение было нежным, кожа слегка покраснела, глаза затуманились, а грудь плотно прижалась к спине Фан Шу, что заставило его поспешно выпрямиться и поблагодарить, не смея поднять взгляд. Он поспешил уйти, чтобы переодеться, оставив Хо Тайлина в состоянии лёгкой растерянности и внутреннего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разговаривали и играли, не замечая, как наступает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вернулась к реальности, и её улыбка постепенно исчезла. Она чувствовала некую связь с этими тремя мужчинами, особенно с Фан Шу, чьё поведение было мягким,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испытывала только зверское обращение, и сегодняшняя детская игра казалась подарком в её горькой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сочувствовал ей, но не мог оставить её рядом, хотя, если бы он попросил, корейский посол, несомненно,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знала, что должна уйти, но колебалась. Подойдя к двери, она сняла с запястья серебряную цепь, обёрнутую золотом, и поднесла её Фан Шу с искренним взглядом, который не позволил ему отказаться. Он смущённо принял подарок, 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произнесла только одну фразу,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 — с любопытством спросил Вэнь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покачал головой:</w:t>
      </w:r>
    </w:p>
    <w:p w:rsidR="00BB20FC" w:rsidRPr="00357A74" w:rsidRDefault="00357A74" w:rsidP="00BB20FC">
      <w:pPr>
        <w:jc w:val="left"/>
        <w:rPr>
          <w:sz w:val="28"/>
          <w:lang w:val="en-US"/>
        </w:rPr>
      </w:pPr>
      <w:r w:rsidRPr="00357A74">
        <w:rPr>
          <w:sz w:val="28"/>
          <w:lang w:val="en-US"/>
        </w:rPr>
        <w:t>— Ничего… Господин Вэнь, пойдите, соберитесь,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Сюаньцин выходил из комнаты, он пробормотал:</w:t>
      </w:r>
    </w:p>
    <w:p w:rsidR="00BB20FC" w:rsidRPr="00357A74" w:rsidRDefault="00357A74" w:rsidP="00BB20FC">
      <w:pPr>
        <w:jc w:val="left"/>
        <w:rPr>
          <w:sz w:val="28"/>
          <w:lang w:val="en-US"/>
        </w:rPr>
      </w:pPr>
      <w:r w:rsidRPr="00357A74">
        <w:rPr>
          <w:sz w:val="28"/>
          <w:lang w:val="en-US"/>
        </w:rPr>
        <w:t>— Какая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Фан Шу стало тяжёлым. Женщина сказала только: «Я тебя люблю», и эти слова, будто тысяча цзиней, давили на него,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её выгнал — это мягкосердечие всегда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на следующее утро выглядел мрачным. Он сбрил бороду, но на подбородке остался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выглядел уставшим, и они встретились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на лице Хо Тайлина, он спросил:</w:t>
      </w:r>
    </w:p>
    <w:p w:rsidR="00BB20FC" w:rsidRPr="00357A74" w:rsidRDefault="00357A74" w:rsidP="00BB20FC">
      <w:pPr>
        <w:jc w:val="left"/>
        <w:rPr>
          <w:sz w:val="28"/>
          <w:lang w:val="en-US"/>
        </w:rPr>
      </w:pPr>
      <w:r w:rsidRPr="00357A74">
        <w:rPr>
          <w:sz w:val="28"/>
          <w:lang w:val="en-US"/>
        </w:rPr>
        <w:t>— Господин Хо, что с вашим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корейская женщина не умеет брить, поранила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спросил:</w:t>
      </w:r>
    </w:p>
    <w:p w:rsidR="00BB20FC" w:rsidRPr="00357A74" w:rsidRDefault="00357A74" w:rsidP="00BB20FC">
      <w:pPr>
        <w:jc w:val="left"/>
        <w:rPr>
          <w:sz w:val="28"/>
          <w:lang w:val="en-US"/>
        </w:rPr>
      </w:pPr>
      <w:r w:rsidRPr="00357A74">
        <w:rPr>
          <w:sz w:val="28"/>
          <w:lang w:val="en-US"/>
        </w:rPr>
        <w:t>— Вы обработали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всего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напряжение между ними немного ослабло, и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я попрошу Эрляна побрить вас, чтобы господин Хо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потрогал свою рану:</w:t>
      </w:r>
    </w:p>
    <w:p w:rsidR="00BB20FC" w:rsidRPr="00357A74" w:rsidRDefault="00357A74" w:rsidP="00BB20FC">
      <w:pPr>
        <w:jc w:val="left"/>
        <w:rPr>
          <w:sz w:val="28"/>
          <w:lang w:val="en-US"/>
        </w:rPr>
      </w:pPr>
      <w:r w:rsidRPr="00357A74">
        <w:rPr>
          <w:sz w:val="28"/>
          <w:lang w:val="en-US"/>
        </w:rPr>
        <w:t>— Лучше пусть Фуян побреет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наверное, так плохо побрею, что господин Хо отправит меня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«Орхидеевый таньхуа» побреет меня, это будет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фальшивая любезность была понятна Хо Тайлину, он видел её насквозь и научился ей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господин Фан, вчерашний вечер с тремя мужчинами и одной женщиной? — сказал Хо Тайлин и сразу же пожалел об этом. Эти слова, которые он держал в себе, неожиданно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только горько усмехнулся:</w:t>
      </w:r>
    </w:p>
    <w:p w:rsidR="00BB20FC" w:rsidRPr="00357A74" w:rsidRDefault="00357A74" w:rsidP="00BB20FC">
      <w:pPr>
        <w:jc w:val="left"/>
        <w:rPr>
          <w:sz w:val="28"/>
          <w:lang w:val="en-US"/>
        </w:rPr>
      </w:pPr>
      <w:r w:rsidRPr="00357A74">
        <w:rPr>
          <w:sz w:val="28"/>
          <w:lang w:val="en-US"/>
        </w:rPr>
        <w:t>— Если я скажу, что мы просто разговаривали, господин Хо, наверное,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Просто это всё «господин Хо» то, «господин Хо» сё, и люди начнут думать, что мы не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Тайлин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с трудом сел на лошадь, а Цао Ми тихо посмеялся, сказав, что он слишком много растратил своей энергии и теперь страдает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действительно занимался наукой всю ночь, и на следующее утро старик был в восторге. Подойдя к Фан Шу, он сказал, что ещё научит его, и Фан Шу с радостью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отдал приказ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посмотрел на этого мужчину, который командовал с уверенностью и внушал уважение,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их взгляды встретились, и Фан Шу на мгновение замер, затем улыбнулся и прямо посмотрел на него. Хо Тайлин отвернулся с безразличным выражением лица и продолжил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чьё-то сердце билось, как барабан в бою, и не успокаивалось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Ванцзина, было уже начало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некоторые страдали от акклиматизации — их тошнило, и они едва могли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эти люди исчезли, и Фан Шу всё понимал, но не обсуждал это с Хо Тайлином.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остановились в Ванцзине, и, не обращая внимания на местные обычаи корейской столицы, все, кроме Лю Шуня, который был занят любовными делами, сосредоточились на анализе военной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двигаясь по своей территории, они шли через отдалённые районы, чтобы не беспокоить местных жителей, но, оказавшись на корейской земле, они позволили местным чиновникам принимать их, что было вполне естественно, ведь их братья тоже работали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Шу теперь мог чаще мыться, и Хо Тайлин, находясь рядом, был окружён слабым ароматом сандалового дерева, что вызывало у него раздражение. Он подошёл к Чэнь Лайцюну сзади и пнул его.</w:t>
      </w:r>
    </w:p>
    <w:p w:rsidR="00BB20FC" w:rsidRPr="00357A74" w:rsidRDefault="00357A74" w:rsidP="00BB20FC">
      <w:pPr>
        <w:jc w:val="left"/>
        <w:rPr>
          <w:sz w:val="28"/>
          <w:lang w:val="en-US"/>
        </w:rPr>
      </w:pPr>
      <w:r w:rsidRPr="00357A74">
        <w:rPr>
          <w:sz w:val="28"/>
          <w:lang w:val="en-US"/>
        </w:rPr>
        <w:t>— Эй,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Лайцюн, не понимая, что происходит, с недоумением сел рядом с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казалось, не заметил этого маленького эпизода и продолжал говорить:</w:t>
      </w:r>
    </w:p>
    <w:p w:rsidR="00BB20FC" w:rsidRPr="00357A74" w:rsidRDefault="00357A74" w:rsidP="00BB20FC">
      <w:pPr>
        <w:jc w:val="left"/>
        <w:rPr>
          <w:sz w:val="28"/>
          <w:lang w:val="en-US"/>
        </w:rPr>
      </w:pPr>
      <w:r w:rsidRPr="00357A74">
        <w:rPr>
          <w:sz w:val="28"/>
          <w:lang w:val="en-US"/>
        </w:rPr>
        <w:t>— В Шуньтяне разместился Кониси Юкинага, человек хитрый и расчётливый. В Сычуане находится Симадзу Ёсихиро, яростный и бесстрашный воин, чьи войска сражаются без оглядки на смерть. А в Вэйшане — Като Киёмаса, который построил крепкую оборону, и её невозможно прорвать.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нарисовал на бумаге примерное расположение вражеских сил:</w:t>
      </w:r>
    </w:p>
    <w:p w:rsidR="00BB20FC" w:rsidRPr="00357A74" w:rsidRDefault="00357A74" w:rsidP="00BB20FC">
      <w:pPr>
        <w:jc w:val="left"/>
        <w:rPr>
          <w:sz w:val="28"/>
          <w:lang w:val="en-US"/>
        </w:rPr>
      </w:pPr>
      <w:r w:rsidRPr="00357A74">
        <w:rPr>
          <w:sz w:val="28"/>
          <w:lang w:val="en-US"/>
        </w:rPr>
        <w:t>— Они все находятся в состоянии полной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указал на Вэйшань:</w:t>
      </w:r>
    </w:p>
    <w:p w:rsidR="00BB20FC" w:rsidRPr="00357A74" w:rsidRDefault="00357A74" w:rsidP="00BB20FC">
      <w:pPr>
        <w:jc w:val="left"/>
        <w:rPr>
          <w:sz w:val="28"/>
          <w:lang w:val="en-US"/>
        </w:rPr>
      </w:pPr>
      <w:r w:rsidRPr="00357A74">
        <w:rPr>
          <w:sz w:val="28"/>
          <w:lang w:val="en-US"/>
        </w:rPr>
        <w:t>— У вокоу проблемы с поставками провизии. Когда господин Ма Гуй осадил это место, он заставил двадцать тысяч человек умереть от голода и холода, и осталось только четыре тысячи, которые до сих пор едва держатся. Если бы в битве за Вэйшань господин Ма Гуй взял его, всё пошло бы гораздо проще, и у Кониси Юкинаги и Симадзу Ёсихиро не было бы времени на перегруппировку.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был озадачен:</w:t>
      </w:r>
    </w:p>
    <w:p w:rsidR="00BB20FC" w:rsidRPr="00357A74" w:rsidRDefault="00357A74" w:rsidP="00BB20FC">
      <w:pPr>
        <w:jc w:val="left"/>
        <w:rPr>
          <w:sz w:val="28"/>
          <w:lang w:val="en-US"/>
        </w:rPr>
      </w:pPr>
      <w:r w:rsidRPr="00357A74">
        <w:rPr>
          <w:sz w:val="28"/>
          <w:lang w:val="en-US"/>
        </w:rPr>
        <w:t>— Като Киёмаса построил город на горе, он высокий и крутой. Лестницы не подходят, стрелы бесполезны, а перед таким каменным городом пушки мало что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