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хозяин и слуга уставились друг на друга, а затем одновременно фыркнули, и серьёзная атмосфера мгновенно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Эрлян, смеясь, вытирал слёзы в уголках глаз, и Фан Шу не мог понять, действительно ли он плакал или это были слёзы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я никогда не расставались так надолго…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вздохнул, грудь его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ведёшь себя как ребёнок, который не может повзрослеть?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Эрлян, вспоминая свои мысли, смотрел на профиль Фан Шу, человека, который был его единственной семьёй, единственным светом в его мрачной жизни. Как мотылёк, он не мог не находиться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 вспомнил о недавних событиях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господин Хо действительно хотел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настоящей головной болью для Фан Шу. Мысль о том, чтобы подставить Хо Тайлина и отправить его обратно в столицу, становилась всё сильнее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ночи в Ляодуне были прохладными, и тонкая дневная завеса не могла защитить от пронизывающего ночного ветра, который, казалось, проникал в самые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кровавых событий все боялись заболеть и остаться лишь трупом для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собрались вокруг костра, чтобы согреться вином, а некоторые делали разминку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пить вино могли только высшие командиры, не только из-за нехватки ресурсов, но и из-за строгой воинской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посмотрел на группу Хо Тайлина неподалёку, взял кувшин вина, встал и сел между двумя тысячниками. Его внезапное действие заставило всех замереть, будто они увидели снег в июне или огонь в небе, и 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Эрлян, находясь вдалеке, мог лишь украдкой наблюдать. Он знал, что его господин, вероятно, задумал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Фан Шу сидел Хо Тайлин. Он не пил, а лишь смотрел на кожаную карту в руках, его брови то хмурились, то расправлялись. Свет от костра отбрасывал на его лицо тень, делая его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тысячника были правой и левой рукой Хо Тайлина. Один был высоким и худым, с выдающимися скулами и глубоко посаженными глазами. К счастью, он не был бледным, а загорелым, иначе, если бы кто-то случайно столкнулся с ним ночью, мог бы подумать, что встретил призрака. Его звали Цао Ми, а по прозвищу — Фэнчжи. Это был человек с хитрым и надменным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более крепким, с тёмной кожей и носом, похожим на бычий. Когда он нервничал, его ноздри расширялись, как у быка. Он был более прямолинеен. Его звали Чэнь Лайцюн, а по прозвищу —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обоих было одно общее увлечение — любовь к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всё, что Фан Шу мог узнать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Лайцюн указал на тёмное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кажется, господин Вэнь пошёл туда справить нужду…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Тайлин поднял голову и посмотрел на Фан Шу, который сидел напротив с улыбкой, «сияющей, как персиковый цвет». Фан Шу тоже посмотрел на него, помахал рукой, словно они были старыми друзьями, и казалось, что последние несколько дней разногласий никогда не происходили.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к господину Вэню, а к братьям Фэнчжи и Куну, чтобы выпить пару чашечек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имя названо первым и что Фан Шу добавил к нему уважительное обращение «брат», Цао Ми не смог скрыть своей радости, хотя и старался не показывать её. Однако его скелетообразные руки, игриво вертевшие чашку, выдавали его удовольствие, что Фан Шу сразу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Ми повернулся к мужчине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почему вы вдруг… решили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там нет тех, кто любит эту воду забвения печалей. Есть пара любителей, но это какие-то деревенские грубияны, с которыми не о чем поговорить. Вино нужно пить с такими людьми,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комплимент от «Орхидеевого таньхуа» заставил обоих мужчин почувствовать себя одновременно смущёнными и польщёнными. Кто не любит лесть, особенно когда она исходит от человека с лицом, сияющим, как луна, и искренним выражением? В глубине души они не могли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Лайцюн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«человек выдающийся» — это слишком много для нас! Давайте, господин Фан, я предлагаю вам чашу!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чокнулся с Чэнь Лайцюном, а затем быстро чокнулся и с Цао Ми, который улыбнулся, и его скулы, казалось, стали ещё более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мужчин чокались и пили, лицо Хо Тайлина становилось всё мрачнее. Он хотел посмотреть, какую игру затеял Фан Шу, но не ожидал, что его подчинённые так быстро переметнутся на его сторону, полностью забыв о его существовании. Это задело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карту и сунул её в карман, громко кашлянув, чтобы напомнить подчинённым об их «совести», но те трое уже обсуждали что-то о «вине семьи Цуй».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говорил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пью его. Учёба была тяжёлой, и иногда, чтобы развеяться, я выпивал пару чашек, и это приносило облегчение. Думаю, вы, братья, понимаете, о чём я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кивнули, словно в их сердцах пробудились воспоминания о радостях и горестях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семьи Цуй из Улинчэна, на земле такого не найти, только на небесах. Даос, путешествующий на юге, выпивает сосуд и ложится спать у входа в облачную пещеру!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вернёмся с победой, обязательно выпьем с вами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какое у вас воспитание! С детства пьёте! — раздался низкий голос Хо Тайлина.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притворился, что только что очнулся, и улыбнулся Хо Тайлину.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лицо покраснело, и в свете огня даже кончики его ушей светились, ослепляя Хо Тайлина. Он встал, слегка пошатываясь, и Цао с Чэнем поспешили его поддержать. Фан Шу замахал рукой. — Ничего! Я должен выпить с вашим господином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 с Хо Тайлином, Фан Шу протянул ему свой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смогли как следует поговорить, господин Хо. Не могли бы вы удостоить меня чести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оттолкнул его руку с кувшином.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извините, но это вино я пью только из рук прекрасных девушек.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наклонился к воротнику Фан Шу, понюхал и сморщился, сказав при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Вино, поданное вонючим мужчиной, мне не по вкусу! Более того, оно вызывает у меня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Хо Тайлин будет так груб, и все замолчали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как длинная шея Фан Шу покраснела от стыда. Его лицо застыло на мгновение, а затем он снова улыбнулся и выпил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хотел сблизиться с господином Хо, но теперь жалею, что не родился прекрасной девушкой, чтобы удостоиться глотка вина от генерала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Фан Шу развернётся и уйдёт, а если у него будет плохое настроение, то даже плюнет в Хо Тайлина. Но вместо этого он произнёс такие мягкие слова, которые слегка задели сердце Хо Тайлина, вызвав зуд, который невозможно почесать, и он начал беспокойно ёрзать.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Фан Шу тоже не мог до конца понять Хо Тайлина. Он знал только, что этот человек был одиноким, но также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 Тайлин считал его вонючим, Фан Шу почувствовал, что его терпение на исходе. Он встал и похлопал Хо Тайлина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поздняя, не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слова. Фан Шу не льстил, не притворялся. Он сказал то, что хотел сказать, и почувствовал, как с его плеч свалился огромный груз. Под воздействием вина он почувствовал себя лёгким, словно парил.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смотрел на удаляющуюся стройную фигуру мужчины со сложным выражением лица. В его сердце пробудились воспоминания, которые, казалось, готовы были вырваться наружу, но затем снова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думать об этом. Этот мужчина всё равно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накрыл Фан Шу одеялом. Тот действительно был пьян, и, похоже, столкнулся с неудачей у Стражей в парчовых одеждах. Он вернулся и сидел молча, а затем достал из-за пазухи красный парчовый мешочек и долго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внутри этого красного мешочка, Эрлян не знал. С тех пор как он стал слугой господина, он знал, что это была вещь, которую тот всегда носил с собой, всегда ближе к сердцу. Всякий раз, когда господин сталкивался с неудачей или радостью, он вынимал его и смотрел на него, но никогда так долго,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прошлом господина он ничего не знал, да и не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дней у всех появилась щетина, а у Хо Тайлина особенно густая борода, которая закрывала половину его лица, делая его взгляд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реки Ялуцзян, и король Кореи Ли Янь прислал чиновника, чтобы встретить их и переправить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Шэньцзи привёз с собой тяжёлые пушки, большинство из которых остались на больших кораблях.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