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Лин схватила её за руку и, громко крича над грохотом,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он не собирается его убивать!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Сяньнин решил воспользоваться моментом и разрушить искусственную гору, чтобы вытащить оттуда людей. Благодаря барьеру вокруг их действия оставались незамеченными.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был шокирован действиями Ся Сяньнина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Сяньнин, это же достопримечательность, достопримечательность!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Шоу успокоил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не волнуйся, у Отдела особых расследований есть специальные средства на компенсацию ущерба.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Инбай: «…Специально для Ся Сяньнина, 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Сяньнин действовал быстро и решительно. Отверстие в горе моментально обрушилось наполовину, и даже Чжэн Хуэй на мгновение отвлёкся.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Ся Сяньнин бросился вперёд, схватил Оу Цзыхэна за плечо и резко потянул, вырвав его из рук Чжэн 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Ишань невольно выкрикнула: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Хуэй!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Хуэй, поняв, что дело плохо, бросился бежать. Его тело, прошедшее через изменения, обладало необычайной скоростью и силой, и он двигался так быстро, что казался лишь тенью.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убегал, а направился прямо к Чжэн Ишань.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Лин стояла рядом с Чжэн Ишань, но она никак не ожидала такого развития событий. Не успев среагировать, она почувствовала порыв ветра и увидела, как к ней протянулась рука, похожая на железный крюк.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яркий золотой свет внезапно ударил в руку Чжэн Хуэя, и он с криком отпрянул. Ло Инбай уже был рядом, мгновенно оказавшись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его рука была за спиной, другой он схватил Чжэн Хуэя за плечо, затем поднял колено, ударив в живот, и, развернувшись, прижал его к ближайшему дереву, лишив возможности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кто-то протянул наручники. Ло Инбай, не оглядываясь, взял их и заковал Чжэн 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редко проявлял себя в действии, но эти движения были быстрыми и точными, не оставляя противнику ни малейшего шанса. Его обычно расслабленная манера внезапно превратилась в молниеносную атаку, словно он стал другим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Освободив Чжэн Хуэя, Ло Инбай повернул голову и улыбнулся Ся Сяньнину.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Сяньнин, до этого сохранявший холодное выражение лица, тоже улыбнулся и, не торопясь, подошёл, передав Оу Цзыхэна Вэй Шоу. На нём не было ни капли воды: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Работа завершена.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Шоу посадил Дай Вэйцзе… или, точнее, Чжэн Хуэя, в машину. Учитывая его особое состояние, он добавил ошейник и увез его в Отдел особых расследований. Всю дорогу Чжэн Хуэй ругал Чжэн Ишань, пока его рот не заткнули.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Чжэн собрал обнаруженные головы. Судя по их количеству, за последние два года Чжэн Хуэй, чтобы создать гу летающей головы, действительно убил немало людей. Дело было серьёзным, и, вернувшись в Отдел особых расследований, они сразу же отправили его в комнату для допросов. Чжэн Ишань попросила присутствовать, и Ся Сяньнин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Хуэй, видимо, решил, что терять уже нечего, и чем больше людей он обругал, тем лучше. Как только ему вынули затычку, он снова начал кричать на Чжэн Ишань, называя её предательницей, бездушной, из-за чего она стала уродливой, и это было заслуженно.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Ишань молчала, позволяя ему ругаться. Ся Сяньнин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Хуэй выпрямился и посмотрел на него, но не замолчал, хотя голос его стал тише: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её ругаю, какое тебе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ты должен понимать, что с того момента, как ты ошибочно использовал гу на Оу Цзыхэне и выдал себя, твоя личность не могла оставаться скрытой. Рано или поздно тебя бы нашли. Я слышал, что в тех отдалённых деревнях, где практикуют магию, запрещено передавать свои знания другим. Если бы деревенский староста узнал об этом, тебе было бы гораздо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некоторых отдалённых горных районах местные жители сохраняют традиции своих кланов. Ради безопасности деревни, если кто-то передаёт унаследованные знания о гу или заклинаниях, внутреннее наказание может быть страшнее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Хуэй не мог этого не понимать. Он просто был зол и не знал, куда выплеснуть свои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Шоу, услышав это,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рисковал, использовал других как подопытных для создания гу летающей головы, в итоге превратил себя в это… и всё ради каких-то ресурсов…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с лёгким сожалением, но Чжэн Хуэй, казалось, был раздражён этим непреднамеренным сочувствием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Пфф! Какие-то ресурсы? Ты говоришь так легко!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гнев был направлен на Вэй Шоу, который, казалось, стал для него тем, кто отнял его шансы и подавил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раз был в шоу-бизнесе? Ты знаешь, каково это — хотеть стать знаменитым? Знаешь, как это сложно?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честно играть — это не выход. Чтобы стать знаменитым, нужно, чтобы тебя заметили, узнали, что ты есть, даже если это будет критика.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Хуэй немного понизил голос, но его выражение лица оставалось язвительным, словно он насмехался над несправедливыми «негласными правилами» или над самим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были в этой среде, вы просто не понимаете. Сейчас самое важное — это внимание! Если хочешь стать знаменитым, нужно страдать, использовать популярность, создавать пары… Я на шоу проглотил десять яиц за минуту, чтобы зрители на меня посмотрели. Все смеялись, а я после выступления вырвал. И что? В титрах и промо даже моего лица не было, а мои кадры вместе с четырьмя новичками заняли меньше времени, чем реклама прокладок.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Чжэн Ишань и с ненавистью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ничего не понимаешь, каждый раз как дура твердила мне: «Старайся, старайся». Старайся, блин! Ты знаешь, что получить кадры в шоу — это не вопрос твоей внешности или таланта? Это зависит от того, захочет ли ведущий упомянуть тебя, чтобы оператор дал тебе кадры!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Хуэй ударил кулаком по столу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стать знаменитым! Я хочу стать знаменитым! Я хочу стать знаменитым!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Ишань, до этого молчавшая, наконец не выдержала и прервала его. Она указала на своё лицо и спросила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называешь меня уродом, и это правда. Я сейчас очень некрасива, но ты знаешь, как я получила эти шрамы?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Хуэй замер, невольно отводя взгляд. Он понимал, что шрамы сестры, скорее всего, связаны с тем пожаром, но не знал подробностей.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Хуэй чувствовал себя виноватым, и именно поэтому каждые полгода анонимно переводил ей деньги, но при встрече всегда вёл себя грубо, не желая говорить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Ишань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твоей квартире начался пожар. Я пришла и хотела броситься внутрь, чтобы спасти тебя, но пожарные вытащили меня. Я не пострадала. Но только вышла, как кто-то сзади толкнул меня. Я упала, и левая сторона лица прижалась к горящему дереву… Ожоги были очень серьёзными, я несколько раз делала пересадку кожи, но ничего не помогло. Вот так и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Хуэй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Кто, чёрт возьми, тебя толкнул?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Ишань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видела, кто это был, но могу предположить несколько человек — в тот день я хотела рассказать тебе, что меня выбрали на главную роль в «Красавице под луной». Но из-за этого падения роль пришлось отдать другой. Ты хотел чужих ресурсов, а кто-то хотел моих. Их мотивы, думаю, тебе понятны.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«Красавица под луной» — этот сериал был настолько популярен, что даже Ся Сяньнин, который редко смотрел телевизор, слышал о нём. Он помог стать знаменитыми нескольким новичкам. Чжэн Ишань, потерявшая лицо и шанс, больше никогда не смогла бы сыграть главную роль, что было крайне печально.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Хуэй не мог ничего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Ишань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Шанс был упущен, всё разрушено. К счастью, я знала многих режиссёров, и они были ко мне добры. В некоторых сериалах были роли для людей с изуродованными лицами, и они звали меня, даже если это была всего одна реплика. Потому что я хотела быть актрисой.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http://bllate.org/book/15511/1395872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