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замечал ничего вокруг, сосредоточенно разглядывая кусок ткани. На ней проступал чёрный узор — изображение летающей головы варвара с отделённым туловищем. В области сердца головы был нарисован странный символ тёмно-красного цвета, почти незаметный,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ткань пальцами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открыл бутылку с дикими духами. Те, словно под воздействием наркотика, с блаженными лицами бросились к заклинанию, целуя и касаясь его. Те, кто не смогли протиснуться, терлись о ткань, что привело Ло Инбая в полное изумление. Теперь он понял, что по сравнению с этим поведением духи вели себя с ним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ситуация?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не глуп, но от природы ленив, а в присутствии знакомых людей эта черта проявлялась ещё сильнее. Теперь, когда рядом был Ся Сяньнин, он вообще не хотел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жалуясь, некоторое время изучал заклинание,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проклятия с использованием гу летающей головы требуется кровь человека, на которого направлено проклятие. Это заклинание нарисовано на одежде, вероятно, чтобы впитывать кровь. Бродячие духи, почувствовав запах зловещей крови, инстинктивно стремятся к ней. Теперь всё становится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 понял! Злой дух, за которым вы гнались той ночью, побежал к дому Оу Цзыхэна, потому что почувствовал запах его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Вэй Лэи и, поглаживая подбородок,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хотя Оу Цзыхэн и неприятный человек, на этот раз он стал жертвой несправедливости. Я предполагаю, что подозреваемый изначально хотел навредить Вэй Лэи, поэтому подстроил всё с императорским халатом. Но роль перешла к Оу Цзыхэну, и он носил этот халат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халат, который держал 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этой одежды, сначала её надел Вэй Лэи, потом я. Энергия смешалась, и хотя остатки крови всё ещё привлекают духов, проклятие на ней уже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оно и не действует, найти того, кто наложил проклятие, будет несложно, — сказал Ся Сяньнин. — Какие у тебя планы? Будешь продолжать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одежду для поиска места, где находится гу летающей головы, нужно было дождаться заката, когда энергия ян ослабевает. Ему нужно было забрать одежду и отправить всех духов на перерождение. Если Ло Инбай решит остаться, Ся Сяньнин не смог бы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наклонился, чтобы лучше рассмотреть выражение лица Ся Сяньнина,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ты совсем не хочешь, чтобы я играл. Почему?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поднимая глаз от одежды,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много? Ладно, допустим, я слишком много думаю. Но я всё равно не буду играть. Заканчиваем, идём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решительность удивила Ся Сяньнина, и он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Выражение лица и язык тела режиссёра Сяо явно говорили о том, что сцена получилась неудачной. На девяносто девять процентов меня больше не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нахмурился, чувствуя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вижу, чтобы ты играл неподходяще.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и не хочу быть актёром, просто хотел попробовать. Ладно,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 — сцену больше не снимали. Роль Линъань-цзюня полностью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Ло Инбай плохо сыграл, а потому, что он сыграл слишком хорошо, практически затмив Ли Шэна, превратив его во второстепенного персонажа. Это заставило режиссёров осознать давно назревшую проблему: как второстепенный персонаж, Линъань-цзюнь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красота, трагическая история, коварный характер, благосклонность императора — всё это вместе сделало персонажа слишком эффектным. Такой герой, не являясь главным, создавал проблемы независимо от того, как его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сначала пытался отстоять роль, но в конце концов сдался и с сожалением попрощался с Ло Инбаем, вручив ему гонорар — проблемный костюм и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радостью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режиссёр Сяо неоднократно подчёркивал, что обязательно свяжется с ним, если появится подходящая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роль полностью исключили, и все сцены, снятые с участием Вэй Лэи и Ло Инбая, пришлось вырезать. Однако режиссёр Сяо, пересмотрев их несколько раз, не смог решиться окончательно удалить эпизоды с Ло Инбаем и временно сохранил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довольный полученными деньгами, сказал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ужином. Господин Ся, не против отведать простой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Сяньнина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небольшом ресторанчике с горячим горшком неподалёку от съёмочной площадки, а затем отправились обратно в Отдел особых расследований. В машине витал лёгкий аромат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открыл своё окно и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за почти год отсутствия дома твоя привередливость в еде так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из-за денег. Ты же знаешь, когда я уходил, я оставил всё имущество и больше не занимался фэншуем, просто подрабатывал в школе, чтобы заработать немного денег. Даже за первый семестр я занял у тебя на учёбу. Могу ли я позволить себе выбирать? Три раза в день — хлеб с солью, а по выходным добавляю солёные овощи.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преувеличивал, превращая небольшие трудности в настоящую драму, Ся Сяньнин почувствовал лёгкую боль в сердце. Этот человек с детства был избалованным, дома даже посуду не мыл. Представить его работающим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сцены из своих снов после их воссоединения, он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жареный тофу? Я приготовлю его для тебя,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поверит, но Ся Сяньнин был отличным поваром, и Ло Инбай обожал его жареный тофу. Однако, будучи знатным господином, он редко готовил. Ло Инбай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тут же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 Сяньнин, раз уж ты готовишь один раз, можешь приготовить ещё и жареные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 в магазин и купим пару бутылок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ожидал, что сегодня Ся Сяньнин будет так уступчив, и был в полном восторге, непрерывно хваля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молодец! Не зря я в детстве делился с тобой палочками сахарного тростника…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промолчал. Ведь вся палочка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…Жареные грибы в ресторанах просто несъедобны. Это не грибы, это жареный перец…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три раза в день ты ешь только хлеб, и даже солёные овощи — это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увидев в окне растерянное выражение лица Ло Инбая,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себя легко, полагая, что если с помощью костюма удастся найти гу летающей головы, то дело станет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Гоу Сунцзэ привёл подозреваемую, и все обнаружили, что человек, закопавший гу летающей головы у себя дома, оказался сестрой умершего актёра Чжэн Хуэя — Чжэн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неё каждый испытывал лёгкое сожаление — у неё была стройная фигура и светлая кожа, она могла бы быть красивой, если бы не шрамы, покрывающие левую сторону лица, полностью испортившие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растрёпаны, а на лице читалась паника — кто бы не запаниковал, если бы его среди ночи разбудили и обвинили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она, отвечая на вопросы, непрерывно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делала этого… Я не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у которого уже налились кровью глаза от усталости,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слова «я не делала» может сказать кто угодно. Нам нужны доказательства. Эта штука была найдена под твоей кроватью, верно? Можешь объяснить, как она там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в комнате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