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Долгая дорога утомила вас, спасибо за усилия, — он протянул руку и ласково погладил волосы младшей дочери, затем слегка кивнул группе последователей семьи Шэнь, следовавших за ним. — Это происшествие случилось внезапно, и мы смогли избежать беды только благодаря вашим стараниям. Уже вечереет, не стоит так напрягаться, отправляйтесь домой. Если что-то понадобится,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девушки… наверное, те, о которых вы писали в письме? — Шэнь Гуйжань похлопал дочь по плечу, давая знак отойти в сторону, и внимательно осмотрел стоящих перед ним девушек. — Моей дочери повезло познакомиться с вами, и я хочу выразить благодарность за вашу помощь, которая помогла избежать большой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слишком любезны. В мире боевых искусств, если видишь несправедливость, невозможно оставаться в стороне, — Су Няньсюэ с лёгкой улыбкой сделала поклон, но в душе почувствовала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её воображение? Почему господин Шэнь так пристально смотрит на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фамилия ваша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услышав это, слегка вздрогнула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Гуйци, увидев её согласие, словно задумался на мгновение. Когда все уже решили, что разговор окончен, он неожиданно выхватил меч из рук Шэнь Наньинь и, сменив стойку, направил остриё прямо на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реакции, выработанная с детства, пригодилась в этот момент. Ещё когда он спросил её фамилию, она почувствовала неладное. В момент, когда он выхватил меч, её взгляд потемнел, и она, оттолкнув Су Няньсюэ в сторону к Шэнь Наньинь, отпрыгнула назад, одновременно выхватив свой меч. Взмах её клинка слегка отклонил меч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Гуйци обладал глубокими внутренними силами, и этот неожиданный удар не смог отбросить его, но образовавшаяся брешь позволила Цин Лань снова отойти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Северной Тьмы клана Шэнь из Линьаня славится своей скоростью, и она сильно отличается от техники клана Се из Ланьлина, которая делает упор на внутреннюю энергию. Однако та же техника меча в руках Шэнь Гуйци была на порядок выше, чем у Шэнь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меч Цин Лань не был столь уверенным. В схватке мастеров победа решается на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быстры, их мечи действительно слишком быстры… В глазах Су Няньсюэ появился слабый свет — это была уникальная техника различения мельчайшего из Долины Короля Снадобий. Но даже используя эту технику, ей было трудно разглядеть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делает отец? — Глаза Шэнь Наньинь болели от мелькания их мечей, и она поспешно протёрла их,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Гуйци давно известен, и его техника меча действительно впечатляет. Но что насчёт Цин Лань? Она действительно Призрачный Служитель, и Призрачные Служители сильны, но мастерство в боевых искусств зависит не только от таланта, но и от многолетнего опыта. Даже с её талантом, она всё ещё молодая девушка, не достигшая двадцати лет. Может ли её внутренняя сила за двадцать лет сравниться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внезапный выпад стал неожиданностью для Цин Лань. Пока она справлялась с его атаками, она быстро поняла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Гуйци не мог знать о её статусе Призрачного Служителя, и такой открытый выпад не соответствовал его стилю как главы семьи. Он спросил её фамилию, значит, оставалась лишь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 Призрачного Служителя, а как Чёрного Орла, наследника того самого легендарного мастера лёгкой техники, известного более двадцати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её меч изменил траекторию. Теперь это была не неуловимая техника, а быстрая и агрессивная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похоже на стиль клана Шэнь, но с одним отличием — её техника меча была настоящим наследием народа Сяньбэй. Кроме скорости, она была ещё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рождается на опасной вершине, меч идёт по краю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была права. Если бы речь шла о сравнении внутренней силы, Цин Лань, вероятно, уступила бы главе семьи Шэнь. Но если говорить только о скорости меча, она могла 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направленный вперёд, внезапно разделился на десяток теней. В момент, когда противник пытался найти истинный клинок, она изменила стойку, откинулась назад и носком ноги ударила по запястью Шэнь Гуйци.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Отличная техника! Ты смогла найти мою слабость. Не зря Аинь тебя хвалила, — Шэнь Гуйци посмотрел на выбитый из рук меч и громко засмеялся. — Твоя мать в твоём возрасте, возможно, ещё не была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молча убрала меч, дыхание её было неровным, а пот стекал с виска, исчезая в складках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спасибо за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снисхождение. Тот удар был лишь иллюзией, и его можно было легко парировать. Но он, видимо, не хотел продолжать бой и просто воспользовался этой возможностью, чтобы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должна быть скромной, но заслуженные похвалы стоит принимать, — Шэнь Гуйци поднял упавший меч и вернул его Шэнь Наньинь, внимательно осмотрев Цин Лань. — Я встречался с твоей матерью несколько раз, но это было много лет назад. Ты не похожа на неё, кроме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Су Няньсюэ посмотрела на Цин Лань и вспомнила слухи, которые слышала раньше. Говорили, что более двадцати лет назад Шэнь Гуйци, ещё не ставший главой семьи, сражался с Цин Лиюэ, которая тогда только начинала свой путь, и проиграл ей. Именно после этого боя слава о величайшем мастере лёгкой техники распространилась по всему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столько лет лишь из рассказов старших можно было узнать,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меня будет возможность увидеть дочь старого знакомого, — он поманил Шэнь Наньинь. — Устройте гостей. Линьань славится своими пейзажами, если у вас нет срочных дел, можете прогуляться. Если что-то непонятно, спрашивайте у этой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Цин Лань слегка кивнула и с облегчением посмотрела на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увидев их выражения, почувствовала досаду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найти время, чтобы спросить. Так подумала вторая мисс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их называют первой семьёй Цзяннаня, их усадьба действительно интересна. Су Няньсюэ сидела в беседке, осматривая окрестности, затем посмотрела на человека, сидящего на каменной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думаешь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обернулась на звук её голоса, слегка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 конце концов, глава семьи. Проиграть ему…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было поражением, — она тихо вздохнула и сменила позу, подперев лицо рукой. — Если говорить о поединке до первого удара, шансы были сорок на шестьдесят.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это не было поединком до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сразу поняла, что она имела в виду, и её взгляд изменился. С помощью техники различения мельчайшего она едва смогла разглядеть весь процесс, включая момент, когда тот изменил свою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снежных горах Западного края она поняла, что Цин Лань, вероятно, изучала две техники меча. Но тогда она не придала этому значения, просто интуитивно отнесла более агрессивную технику к стилю Чёрного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вероятно, та техника, которую она использовала сегодня, была настоящей техникой Цин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действительно…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я хотела, я бы смогла, — Цин Лань смотрела на неё с уверенностью, которая исходила из глубокого понимания своих способностей. — Но я бы тоже получила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Призрачного Служителя создан для того, чтобы проливать кровь. Если цель — убийство, то неважно, что случится с тем, кто держит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Важен только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В любом случае, никто не отдаст такой глупый приказ, — Цин Лань покачала головой, потянулась и протянула ей руку. — Есть… куда ты хотела бы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Няньсюэ на мгновение замерла, затем рассмеялась. — Ты… приглашаешь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кивнула, но, увидев, что та только улыбается и не отвечает, отвернулась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можно и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сдержала смех, взяла её руку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Линьань славится своими пейзажами, так что… давай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приближалось, и жара в Цзяннани становилась всё сильнее. Утренний свет, проникающий через окно, наполнял комнату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переоделась в лёгкую одежду цвета воды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