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Противник, насколько хорошо он её знал, она примерно представляла, но что касается Долины Короля Снадобий, то, вероятно, всё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боком уклонилась от лезвия меча с другой стороны, развернулась, выбила оружие у другого нападавшего, сосредоточила внутреннюю энергию и ударила ладонью ему в грудь. Её шаги в одно мгновение достигли предельной скорости, движения стали настолько быстрыми, что за ними почти невозможно было уследить.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последний человек успел замахнуться, она мельком взглянула, развернулась и отступила. Приземлившись, она резко пригнулась, стремительно повернулась и ловко ударила по клинку чёрного одетого человека, который преследовал Су Няньсюэ.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застал всех врасплох. Взгляд Су Няньсюэ стал сосредоточенным, и она мгновенно среагировала, направив свой меч вслед за её клинком прямо в горло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сзади, в момент её движения словно осознал её замысел и в последний миг отклонил лезвие гибкого меча, тем самым сохранив жизнь своему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собирались отпускать их. С движением запястья лезвие метательного ножа пронеслось вперёд. Арбалетчик, которого Су Няньсюэ ранее обездвижила иглой, сдавленно застонал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мельком взглянул, схватил оставшихся двух ещё живых спутников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фыркнула, с силой оттолкнулась ногами и бросилась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меча, окутанный внутренней энергией, пронёсся с силой, способной разрушить горы и рассечь море. Но тот человек неспеша отклонил удар, и остриё его меча под странным углом ударило по холодному лезвию её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внезапно изменилась в лице, отступила на несколько шагов, чтобы устоять, и с изумлением посмотрела на удаляющуюся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оставшаяся на мече, продолжала капать. Цин Лань опустила взгляд, затем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 Зала Пили. — Взгляд Цин Лань потемнел, она убрала меч в ножны. — Их стиль боя отличается от тех, кто приходил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тот последний удар…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сжала губы, некоторое время смотрела на неё, затем вдруг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Она замерла, на мгновение не поняв,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облизнула губы и под пристальным взглядом другой всё же вздохнула, протянув руку, которую слегка прятала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рука, которой она держала меч. Рука мечника должна быть устойчивой, чтобы в полной мере раскрыть возможности фехтования, но сейчас рука этого молодого мечника едва заметно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слабая дрожь, которую можно было бы не заметить, если не обратить пристального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ненормально. Су Няньсюэ нахмурилась, передала немного внутренней энергии для проверки. К счастью, это было лишь воздействие отражённой силы, не задевшее сухожилия, — ничего серьёзного. Но… она видела разницу в их внутренней энергии. Почему же противник, несмотря на эту разницу, всё же смог её задеть?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покорно позволила ей держать своё запястье, подумала и всё же тихо оправдалась: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очнулась, взглянула на неё, опустила голову и начала массировать ей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знаю. Но… почему? Почему он смог тебя задеть?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вопрос… её взгляд изменился, она на мгновение не знала, как правильно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молчала, но Су Няньсюэ догадалась.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противник был мастером боевых искусств, но… у любого стиля всегда есть слабости. Если знать слабые места техники, то не сложно её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слабости боевых искусств Чёрного Орла были известны людям Срединных равнин?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когда кто-то держит твоё запястье, было довольно странным. В светло-карих глазах Цин Лань мелькнула неловкость, она тихо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Няньсюэ подняла взгляд, отпустила руку и засмеялась. — Ты так сопротивляешься?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сопротивляюсь… — Цин Лань словно растерялась, моргнула. — Просто ещё не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 — Она рассмеялась, потянулась и ущипнула покрасневшее ухо другой, улыбаясь. — А Лань, когда ты уже привыкнешь?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молча шлёпнула её по руке и шагнула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 не было, пришлось идти пешком. Но казалось, что этот человек словно бежал с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её покрасневшими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сдержала смех, не стала её дразнить, пошла за ней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можешь догадаться, почему эти люди так хорошо знали твои боевые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ушей ещё оставалось тепло. Услышав это, Цин Лань замедлила шаг и с беспокойством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Стиль боевых искусств Чёрного Орла, если не сказать, что его никто не знает, то по крайней мере он считается скрытным. Те, кто могут разрушить его… это только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Свои?! Её сердце ёкнуло, она замерла на месте. Она помнила, как Цин Лань говорила… шесть лет назад внутренние беспорядки уже унесли жизни многих. Как это могло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изумление, Цин Лань обернулась. В её слегка прикрытых глазах мелькнула решительность: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Даже если это внутренние раздоры,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заговор тех, кто имеет свои планы. Мы ведь не раз проходили через подобное. — Даже если впереди горы и море крови, нужно идти вперёд. Отступления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думала… если они знают ваши слабости, то разве это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такая, как обычные Чёрные Орлы. — Она словно долго колебалась, затем протянула руку и погладила голову целительницы, отвернувшись. — Ты ведь знаешь, хоть и не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знала… от Павильона Линлун до Долины Минлэй другая была словно загадка. Она никогда не скрывала этого, но и не говорила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хочешь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спокойно посмотрела на неё некоторое время, затем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всё равно узнаешь.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по пути была довольно напряжённой. По дороге они нашли место для отдыха — ведь пешком до рассвета они не дойдут, так что лучше немного отдохнуть, а утром зайти на ближайшую станцию и взять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Горящий костёр принёс немного тепла в весеннюю ночь. Цин Лань закрыла глаза, будто отдыхая, но события этой ночи не давали ей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всегда думала, что слабости боевых искусств Чёрного Орла были известны. Но на самом деле она в этой схватке не использовала их стиль. Или, скорее, у Чёрного Орла не было какого-то единого, передающегося из поколения в поколение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поэтому её волновало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она почувствовала лёгкий ветерок. Её сердце дрогнуло, она резко открыла глаза и встретилась взглядом с глазами, скрытыми в тени деревьев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заметно нахмурилась, спокойно наблюдая за тем, кто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заметив, что она обратила на него внимание, достал что-то из рукава и помахал.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Знак… Цин Лань прищурилась, её брови сдвинулись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Противник, видя её реакцию, убрал знак и сделал несколько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 Лань мелькнуло изумление, но она быстро подавила его, взглянула на Су Няньсюэ, которая закрыла глаза, и слегка подняла руку, делая несколько похожих жестов в том месте, где её мог видеть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задумался на мгновение, затем медленно снял маску с лица. Нежные черты лица женщины скрывались в тени, но их было достаточно, чтобы разглядеть их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не могла поверить, широко раскрыла глаза, открыла рот, но сдержала порыв заговорить и спокойно сделала несколько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улыбнулась, её губы изогнулись. Она смотрела на девушку внизу, её глаза сияли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взглядом она подняла руку к груди и медленно сжала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Лань, наблюдая за её действиями, сжала губы и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уровне мастерства передача внутренней энергии голосом не была сложной. Но с самого начала ни она, ни противник не произнесли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Нескольких простых жестов было достаточно, чтобы понять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 её кивок, улыбнулась ещё шире. Она надела маску и бесшумно исчезла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рассвете вдали раздался топот копыт, оба, уже насторожившиеся и почти не спавшие, одновременно открыли глаза и встали. Цин Лань шагнула вперёд, прикрывая Су Няньсюэ, её правая рука легла на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той стороне девушки Цин и Су? — Увидев фигуры вдали, человек на лошади помахал рукой и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одежда… семья Шэнь? В глазах Су Няньсюэ мелькнул свет зрачков. Она шагнула вперёд, задумчиво взглянув на Цин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http://bllate.org/book/15509/1377605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