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Опасно ли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Последствия срабатывания неправильного механизма зависят от настроения того, кто его установил. — Су Няньсюэ задумалась, прежде чем продолжить. — Но спуститься и посмотреть… тоже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сказала, это место изолировано, и здесь почти нет чужаков. Алтарь — запретная зона, и только Верховный жрец и его преемник знают, что внутри. Но если это представители того же рода, то даже если кто-то случайно сюда попадет, из уважения к своим они вряд ли установят смертельные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молчала некоторое время, глядя на темную бездну внизу, затем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ты сама устанавливала механизмы, как бы ты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сама устанавливала механизмы… Она опустила взгляд, размышляя. Нужно было бы гарантировать безопасность своих, но при этом сделать так, чтобы злоумышленники погибли… Если эта внезапно появившаяся яма не смертельна…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внизу не будет механизмов… Разве что если кто-то захочет пойти дальше, тогда сработают настоящие смертельные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предположение, основанное на ее собственном мышлении, и его нельзя принимать за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выслушав ее, глубоко взглянула на нее, встала и снова закрепила железный коготь,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 спустимся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лишь мое предположение, если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ждать, пока механизм снова заработает, ты не можешь быть уверена, сколько это займет времени. — Она потянула за крепко закрепленную цепь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ждать месяц? Я могу ждать,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худший из возможных сценариев, но никто не мог отрицать, что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могла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сказал, что сможет поддерживать жизнь человека, если она принесет Цветок семи листьев до июля, но не дольше. Если что-то пойдет не так, эта поездка окажется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спущусь первой, если внизу есть механизмы, я смогу их обезвредить…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спустимся вместе. — Цин Лань бросила ей цепь и достала из кармана кинжал,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только благодаря своему мастерству в легкой атлетике она может так рисковать. Су Няньсюэ, спускаясь по веревке, наблюдала за тем, как эта девушка карабкается по стене, и не могла не подумать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некоторые грабители гробниц мастерски владеют искусством лазания по стенам и могут свободно перемещаться даже по отвесным скалам, но очевидно, что она не из их числа. Но с такой ловкостью она, должно быть, родственница геккона…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не отходи далеко, иначе можешь наступить на какую-нибудь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чувствуя свою вину, она редко так покорно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был низким, и приходилось идти согнувшись. Впереди, казалось, был слабый свет, но в таком месте, где, вероятно, не было людей уже двести лет, откуда бы взяться свету? Су Няньсюэ, зажигая огниво, медленно шла вперед, в глазах ее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вечный огонь? — Пройдя через темный туннель, она с удивлением посмотрела на горящие лампы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Мерцающий свет освещал просторную каменную комнату. На стенах были те же символы, что и на алтаре. Повсюду лежали покрытые пылью свитки из кожи, на которых невозможно было разобрать текст. В углах стояли несколько скелетов, склонившихся в поклоне, как верующие, поклоняющиеся богам, описанные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погасила огниво и подошла, чтобы поднять лежащий на полу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пыль, она увидела, что на нем были написаны западные иероглифы. Хотя она могла говорить на языке кочевников, письменность западных народов была слишком разнообразной, и она не могла понять, что там написано. В отчаянии она посмотрела на Цин Лань, которая задумчиво смотрела на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понять,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молитвы. — Цин Лань бегло просмотрела текст и слегка нахмурилась. — Некоторые детали неясны, но в основном это запись какого-то ритуала и результатов астрологических наблюдений. В конце стоит дата — семнадцатый год Жун Дун, но кто такой Жун Дун, я не знаю, записей слишком мало. Такой стиль и начало обычно характерны для молитв, можешь поискать, есть 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стала ждать дальнейших вопросов и направилась к скелетам.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так интересуется скелетами… Су Няньсюэ нервно дернула уголком губ и продолжила рыться в разбросанных свитках.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этими скелетами? — Настолько, чтобы так долго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взяла немного земли с пола, понюхала ее и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Самоубийство? — Она выпрямилась и нахмурилась. —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западный яд под названием Пурпурная Ночь, который делается из Цветка семи листьев, который ты ищешь. — Она села рядом с ней, просматривая собранные свитки. — Рядом с скелетами вырезаны слова. Хотя почерк неразборчив, но смысл примерно одинаковый.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закрыли гору в отчаянии, мы опозорили наших предков из Сяньбэй».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…Сяньбэй? — Она на мгновение замерла, глядя на нее с удивлением. Если она не ошибается… у нее самой есть кровь Сяньбэй…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я ничего не знаю. Если бы знала, разве я бы наступила на этот чертов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Сяньбэй, хотя и не так многочисленны, как ханьцы, но их ветви слишком запутаны. Если эта ветвь всегда жила в горах, то у них не было бы много контактов с другими Сяньбэй.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они имели в виду под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свитках использован язык Сяньбэй?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это скорее смесь языка Сяньбэй и древнего западного языка. — Цин Лань тоже с трудом разбирала текст. Она подняла свиток, который держала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привезли люди, упомянутые в молитве, которые уходили из рода в тот год. Что-то вроде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удивилась, положила свой свиток и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о внешнем мире, и упоминается…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Срединные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на Срединных равнинах идет война, которая может угрожать и нам, поэтому специально попросили вернувшихся соплеменников привезти это письмо, чтобы спросить о здоровье старейшин. В конце стоит дата — восьмой год Жун Дун. — Цин Лань внимательно рассмотрела свиток с неразборчивым текстом,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почерку, он не слишком размыт. Вероятно, это произошло около двух-трехсот лет назад. В это время угроза для горы Тяньшань могла исходить только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которая могла охватить Срединные равнины, и произошла около двух-трехсот лет назад… Перед основанием Великой Лян, когда князья предыдущей династии подняли восстание?.. Су Няньсюэ, подперев щеку, начала отсчитывать время. Во время междоусобиц на Срединных равнинах царил хаос, князья на севере и юге провозглашали себя правителями и воевали друг с другом на протяжении пятидесяти-шестидесяти лет… Восьмой год Жун Дун упоминает войну на Срединных равнинах, значит, это было в то время. Но, согласно записям Цин Лань, в западных древних текстах упоминается, что это древнее государство исчезло примерно в начале эпохи Великой Лян, так что… было ли оно связано с Великой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Цин Лань незаметно встала. Она подошла к каменным полкам, покрытым пылью, быстро пробежала взглядом по ним и остановилась на углу, где слой пыли был особенно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Су Няньсюэ, заметив ее движение, подошла посмотреть, но неожиданно закашлялась от пыли. — Кх-кх…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интересовалась, почему я так долго смотрела на скелеты? — Цин Лань, не обращая внимания, стряхнула пыль со свитка и, подняв на нее взгляд, слегка прищурила свои янтарные глаза. — Иногда мертвые тоже могут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удивилась и повернулась к скелетам. Она не понимала языка Сяньбэй и древнего западного письма, но могла догадаться, кем были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сказала, что они покончили с собой, умерли в таком месте, отравившись ядом из Цветка семи листьев, и лежали в позе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жрецами…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вспомнились слова, которые ранее произнесла Цин Лань. В отчаянии они закрыли гору, опозорив своих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