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привёл Се Цяо на охотничье поле, где уже царила оживлённая атмосфера. Палатки для отдыха были давно установлены, молодые аристократы переоделись в охотничьи костюмы и, потирая руки, с нетерпением ждали момента, чтобы продемонстрировать свои навыки. Дамы и барышни Цзиньлина, обладая безупречными манерами, даже за столом обменивались лишь парой сдержанных, тихих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действительно держал власть — сановники и знать, — в основном выглядели серьёзными и задумчивыми. Все они надеялись использовать эту зимнюю охоту, чтобы прощупать характер нового правителя и его отношение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оставил Се Цяо среди детей, полагая, что тому стоит завести друзей своего возраста. Место было усиленно охраняемым, и никакая опасность сюда не проникнет. К тому же, играть с детьми куда веселее, чем наблюдать за тем, как взрослые строят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хоть и не желал толпиться с кучей малышни, но выбора не имел. Его старший брат, Лу Цзюэ и Ли Минбэй были заняты, и даже если бы он пошёл с ними, присматривал бы за ним Ян Су. Его юный возраст и неопределённый статус лишь создали бы неудобства, поэтому лучше было остаться здесь, с детьми, и вести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вовсе не собирался присоединяться к шумной ватаге, поэтому, как только Лу Цзюэ ушёл, он отыскал тихое местечко, чтобы поразмышлять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неприятности находят тебя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тот деревенщина, что недавно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высокомерный голос. Се Цяо поднял голову и увидел милое личико. Девочке лет десяти, одета она была богато и изысканно, на шее — золотая гривна с рубинами, в волосах — искусно сделанная золотая бабочка. С первого взгляда было ясно — особа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теснилась группа детей из знатных семей, и, похоже, она пользовалась среди них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счёл, что не стоит всерьёз ссориться с девочкой, не достигшей даже возраста «чжэнцзяо» (10-12 лет), поэтому даже не удостоил её ответом, поднялся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пришла в ещё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деревенщина, ты смеешь меня игнорировать?!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 Цяо и приказала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детей, плотным кольцом обступивших его, Се Цяо не знал, плакать или смеяться. Он и вправду не хотел связываться с этими детьми, но теперь, в окружении, уйти было не так-то просто. Он нахмурился и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собралась что-то сказать, как тут пухлый мальчик указал на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Иву, ты права, он деревенщина! Смотри, у него даже нефритового диска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словно обнаружив нечто невиданное, принялись указывать на Се Цяо и галдеть.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Великой Шэн любили прекрасный нефрит, а в столице Цзиньлине эта любовь была особенно сильна, поэтому знатные семьи Цзиньлина обязательно давали детям носить хорошую яшму. Ребёнок без нефритовой подвески сразу становился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и в мыслях не было, что из-за отсутствия нефритового диска к нему придерутся дети. Его старший брат прислал ему в дом Лу много вещей, среди которых, естественно, была и яшма. Выходя, Лу Цзюэ повесил ему одну на пояс, но сейчас её там не было — вероятно, упала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деревенщина, твой брат — император, а он так скуп, что даже нефритового диска тебе не дал? — Детские языки всегда без костей, и девочка смаковала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перейти в мою семью? Если согласишься быть моим слугой, слушаться меня, я, пожалуй, буду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избалованной аристократкой, и жалость в её глазах была искренней, но искренним было и высокомерное презрение. Такие знатные юные леди встречались сплошь и рядом, и Се Цяо не испытывал к этому ребёнку ни особой неприязни, ни, уж тем более, симпатии. Он просто хотел поскорее отвязаться от этой малышни.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прищурился, улыбнулся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мой брат — император, а император может приказать пороть людей бамбуковыми палками. Если я скажу брату, что вы назвали его скупым, всех вас ждёт порка. А у тех, кого выпорол император, всё тело покроется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дети уже испугались: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врёшь, мой отец — важный сановник…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самый главный сановник.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Иву — герцог Чжэн, он не позволит, чтобы Иву… и нас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выше герцога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видя, как дети переглядываются в растерянности, а главарь-девочка тоже оробела, со злым умыслом сделал вид, что бросается вперёд. Дети разбежались кто куда. Се Цяо усмехнулся и отправился искать тихое место, чтобы продолжить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девочка всё ещё стояла недалеко, глядя на него с обидой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 охотничьем костюме поправлял обмотки на запястьях, когда к нему подошёл слуга. Он кивнул, слуга приблизился и что-то шепнул ему на ухо. Слушая, Лу Цзюэ сначала слегка нахмурился, а затем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за ним присматривать. Позже меня не будет, если возникнут проблемы, которые ты не сможешь решить, ищи главного управляющего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Цзиньлине не назовёшь тёплой, как весна, но выходящее солнце несло с собой тепло, не такое, как суровый холод северных окраин. День зимней охоты нового правителя выдался ясным, солнце светило особенно ярко. Участвующие в охоте знатные юноши в расшитых одеждах сидели на конях, полные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семейства Цзиньлина наблюдали с трибун. Се Чжэн, стоя на возвышении и глядя на ряды нарядно одетых гостей, широко улыбнулся. Он поднял сосуд с вином в одной руке и драгоценный лук — в другой, громко провозгласив в сторону нижестоящих: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начинается первый этап зимней охоты, я разделю эту радость с вами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и сановники на трибунах переглянулись, не понимая, что задумал новый правитель. По логике, новый государь только взошёл на престол, и даже они, сторонние наблюдатели, знали, что в городе ещё не выкорчеваны все шпионы. В такой ситуации Сын Неба обычно не настолько беспечен, чтобы лично участвовать в первом же этапе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они услышали, как правитель на возвышении вновь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организовал эту охоту и пригласил вас всех, значит, должен относиться к вам открыто и честно.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фигуру Сына Неба, и его голос в этом свете, казалось, обладал необъяснимой силой. Сидящие внизу, независимо от искренности, невольно склонили головы перед молодым и величественным правителем: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государь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отозвались эхом в лесу. Лу Цзюэ, сидя на лошади внизу, наблюдал, как знатные юноши в роскошных одеждах с восхищением смотрят на Сына Неба, и на его лице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стоя у края палатки и слушая доносящиеся издалека крики, тоже невольно улыбнулся. То, что задумали его брат и остальные,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 начале зимней охоты, Сын Неба спустился с возвышения. Он ловко вскочил на чёрного коня, поднял драгоценный лук в сторону группы юношей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тот, кто добудет больше всего дичи, получит от меня награду! У кого из вас хватит уверенности получить мою награду?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дёрнул поводья и помчался вглубь охотничьих угодий. Лу Цзюэ немедленно последовал за ним. Юноши, воодушевлённые его словами, с горящими глазами и боевым духом поспешили вслед. Внизу на мгновение поднялись тучи пыли, восторженные крики юношей удалялись, и на лице Ли Минбэя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Лу был стар и нездоров, поэтому сегодня не явился, и Ли Минбэй занял первое место среди сидящих за столом. Теперь, одетый в белые одежды, он поднялся, с непогасшей улыбкой поднял чашу с вином в сторону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 они — все юноши, естественно, полны юношеского задора. Пусть юноши отправляются на охоту, а мы, старики, начнём пиршество и будем спокойно ждать, какую дичь они принесут! Эту чашу я поднимаю за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переглядывались, не зная, как ответить. Ли Минбэй был незаконнорождённым сыном семьи Ли, происхождение сомнительное, методы всегда были коварны и жестоки. В их глазах он добился благосклонности Се Чжэна с помощью недостойных уловок и родственных связей, поэтому большинство знатных семей Цзиньлина презирали его. Принять сейчас его тост означало проявить слабость, преклониться перед выскочкой и потерять лицо. Но этот человек злопамятен, мстителен и к тому же сейчас обладает огромной властью. Если не принять тост сейчас, неизвестно, как он отомстит в будущем. Министр ритуалов Лин Цзи погладил бороду, о чём-то подумал, тихо вздохнул, поднялся и поднял чашу в сторону Ли Минбэя: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