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не беспокойтесь, температура у маленького принца постепенно снижается. Сегодня ночью он хорошо выспится, пропотеет, и завтра уже будет в порядке, — с величайшим почтением произнёс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махнул рукой, отпустив его, затем снова уложил Се Цяо, поправил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спи, я завтра снова навещу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больше не капризничал, чтобы задержать его, он знал, куда идёт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Цзюэ ушёл, слуги осторожно потушили свет в комнате Се Цяо. Се Цяо лежал на кровати, глядя на размытый потолок, его глаза были полны противоречивых эмоций: он знал, что Лу Цзюэ пошёл допрашивать того евнуха и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евнух умер, а два года спустя служанка, совершившая покушение, была схвачена живой. В день церемонии коронации его брата он как раз болел и находился в доме Лу, поэтому не смог увидеть лицо служанки. В этой жизни ему пришлось пойти на крайние меры, чтобы выманить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Лу Цзюэ, даже допрашивая их семь дней и ночей, ничего не узнает. Потому что в прошлой жизни было то же самое. Тогда он был ещё слишком молод, всего одиннадцать-двенадцать лет, и Лу Цзюэ не хотел рассказывать ему слишком много деталей, но Се Цяо смог вычленить из обрывочной информации одну фразу: эта женщина была настоящей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она так тщательно скрывалась во дворце два года, чтобы убить Се Чжэна, была одновременно простой и шокирующей, беспрецедентной в истории: вопреки ожиданиям Лу Цзюэ и других, у неё не было никакого заказчика или покровителя, она хотела убить Се Чжэна только потому, что он разрушил её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мечта была связана с Драгоценной супругой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Драгоценная супруга Цянь была не просто фавориткой, которая использовала благосклонность императора для блага своей семьи, она не была пешкой в руках семьи. Напротив, она сама манипулировала своей семьёй, и не только своей — даже покойный император был пешкой в её руках. Она была фавориткой в императорском гареме, пользовалась исключительной благосклонностью императора, но не имела детей. У фавориток без детей обычно была печальная участь, но ей было всё равно, она использовала любые жестокие методы, чтобы практически уничтожить всю кровь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приближённые евнухи советовали ей хотя бы усыновить ребёнка, чтобы оставить себе путь к отступлению, но она лишь подула на свеженанесённый красный лак на ногтях и с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«нет сына»? Разве без сына я не могу занять самое высокое положение? Хм, а почему трон должен занимать кто-то из семьи Се, а не кто-то из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 Чжэн, она, возможно, действительно смогла бы осуществить это. Кровь покойного императора была почти уничтожена, члены семьи Се были лишены власти, аристократические семьи были подавлены её методами баланса сил и могли только ждать своей участи, а семья Цянь держала в руках армию. Даже Лу Цзюэ позже признавал, что человек с таким умом и такими способностями, будь он мужчиной и не запертым в гареме, мог бы стать великим героем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смог выжить под её властью благодаря тому, что в детстве его защищала императрица, которая отдала за это свою жизнь. После смерти императрицы старейшина Лу три дня и три ночи стоял на коленях перед покойным императором, прося для Се Чжэна титул князя Чанша. Се Чжэн покинул дворец и отправился в свои владения, где и выжил. В то время рядом с ним был Лу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служанка была всего лишь самой незаметной служанкой в дворце Драгоценной супруги Цянь, но, слушая слишком много шокирующих для маленькой служанки речей, она впала в бред, а из бреда возникла безумная одержимость. Её одержимость заключалась в том, чтобы Драгоценная супруга Цянь осуществила свои грандиозные планы, и, когда та их осуществляла, служанка чувствовала, будто сама их выполнила.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Цзюэ ничего не мог узнать от допросов, поэтому он и сказал, что она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сместилась на запад, и её свет проник в комнату, осветив кровать. Детское тело быстро устаёт, веки Се Цяо начали слипаться, и изящные тени ветвей зимоцвета на потолке мелькали перед его глазами. Се Цяо в полусне подумал: люди сходят с ума из-за одержимости. Одержимость этой служанки была слишком яркой и слишком реальной иллюзией, а его одержимость в обеих жизнях была Лу Цзюэ. Даже если он проживёт жизнь заново, если Лу Цзюэ по-прежнему будет любить его брата, а не его, не сойдёт ли он однажды с ума, как эта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спальне императора горел яркий свет. Се Чжэн стоял у окна с холодным выражением лица, скрестив руки за спиной, а Ян Су стоял рядом, склонившись в почтительном поклоне. В зале царила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Зазвучали шаги, и Се Чжэн наконец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и Ли Минбэй поклонились, затем с серьёзными лицами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нельзя было назвать неудачным, евнух и служанка рассказали всё, что знали, особенно служанка, которая словно сошла с ума, не нуждалась в пытках и выкрикивала всё с невероятной откровенностью. Причина была настолько шокирующей, что это вызывало дрожь. Ещё более пугающим было то, что служанка не была зарегистрирована в дворцовых списках, вероятно, она уничтожила их, когда во дворце начался хаос. Если бы такой безумец оставался незамеченным во дворце, последствия были бы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допросили их досконально, но, по сути, ничего не узнали. У служанки не было покровителей, и никто не направлял её. Единственное, что они поняли из этого дела, было то, что дворец был более хаотичным и опасным, чем они думали, и что Драгоценная супруга Цянь оставила во дворце больше «гвоздей», чем они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Су всё это время занимался очищением и наведением порядка, времени было слишком мало, и он не смог создать безопасное место для жизни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 резко ударил ладонью по столу, его лицо потемнело, как чернила. После долгого молчания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Нынешнее положение Цяоэра нестабильно, я хотел было вскоре дать ему титул князя, чтобы в таком юном возрасте он уже имел статус, и люди в Цзиньлине не смотрели бы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Се Чжэн закрыл глаза, крепко сжав кулаки, на его руках выступили вены, — я уже стал правителем Поднебесной, я взошёл на самый высокий трон, и всё же едва не потерял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Хуайюй, — Се Чжэн открыл глаза и посмотрел на Лу Цзюэ, — пока я не наведу порядок во дворце, Цяоэр не может здесь оставаться. Пусть поживёт некоторое время в твоём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Назначение Се Цяо князем также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наведёт порядок в Цзиньлине, он не может позволить своему брату стать мишенью.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Цзюэ, услышав эти слова, сразу понял намерение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беспокойтесь, я позабочусь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Се Цяо переедет в дом Лу, принёс Ли Минбэй. Он стоял у окна с лёгкой улыбкой на лице, держа в руках жёлтый цветок зимоцвета, и сообщил эту новость Се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несмотря на раннее взросление, Се Цяо хотя бы обрадуется этому известию, но к его удивлению, Се Цяо, казалось, уже знал об этом и лишь спокойно кивнул. Это его немного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жить с Лу Хуайюем?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Конечно, рад, — кивнул Се Цяо,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я перееду в дом Лу, ты всё равно должен приходить и учить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покрутил в руках цветок зимоцвета, затем бросил его в окно, и, глядя на Се Цяо,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ради спасения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 явным недовольством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я хочу проводить с тобой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поднял бровь,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так не любишь, зачем тогда спасать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посмотрел ему в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важен для моего брата. Мой брат искренне заботится обо мне, а ты искренне заботишься о нём, поэтому я сделаю всё,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не смутившись от того, что его разгадали, посмотрел в окно, его улыбка не исчезла, но он сказал девятилетнему ребёнку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которого я, Ли Минбэй, выбрал и которому решил служить, обладает способностью завоевать всю мою преданность. Я не люблю менять свои привязанности, раз выбрав кого-то, я буду верен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Минбэй был жестоким и беспринципным человеком, в прошлой жизни аристократы Цзиньлина называли его подлым чиновником, боялись и ненавидели его. Но он был искренне предан Се Чжэну, он не только видел в нём своего государя и был готов следовать за ним до конца, но и считал его своей единственной семьёй в этом мире. Он отдал всю свою холодную кровь Се Чжэну, поэтому этот высокомерный и язвительный человек добровольно стал мечом и щитом Се Чжэна, готовый умереть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Цяо считал себя человеком с холодной кровью, но всё же действительно впустил Се Чжэна в тепло своего сердца. Он думал, что, несмотря на свою одержимость Лу Цзюэ, он не мог по-настоящему ненавидеть своего брата, поэтому любовь Лу Цзюэ к Се Чжэну была такой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никого, кто бы не любил Се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был солнцем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http://bllate.org/book/15506/1377316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