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больше. — Го Нань положил самый жирный кусок мяса в тарелку Го Чжэньлиня и наполнил его стакан водой. — Когда болеют, нужно есть больше хорошей еды,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сидел напротив Го Наня, и его глаза практически не отрывались от него. Хотя все блюда на столе были вкусными, они не могли сравниться с внешностью Го Наня, которая полностью захватывала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младший брат, возьми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глиняного горшка одна ножка оказалась в тарелке Го Чжэньлиня, а вторая — у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ножка, которую дал ему Го Нань, имела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общим столом Бай Сычэню редко удавалось попробовать такие вкусные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ножка всегда доставалась наставнику, а вторую, поскольку Бай Сычэнь сидел в углу, он обычно не успевал взять — её уже забирал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Чэнъи всегда был добр к нему и иногда умудрялся «вырвать» пару кусочков мяса из-под носа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попробовать блюда Го Наня заставила всех есть так, будто они голодали несколько дней. Каждый старался ухватить как можно больше. Только Гу Чэнъи, сидя рядом, ковырялся в тарелке с рисом, не притронувшись к остальным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видя Го Наня, все накопили множество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говорят, ты теперь знаменитость, тебя показывают на многих телеканалах.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Твоя передача «Дневник гурмана Фрэнка»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дашь автограф? Хочу подарить его дочери, она тебя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весёлая атмосфера. Только Гу Чэнъи и Го Чжэньлинь молчали: один усердно ел, другой хмурился, выделяясь на фоне 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попробуй блюдо. — Бай Сычэнь положил фрикадельку в тарелку Гу Чэнъи, заботливо предлагая.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взял фрикадельку, немного подумал и наконец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блюдо, которое дал ему Бай Сычэнь, и, даже если оно было не самым вкусным, для него оно стало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насчёт того, о чём я говорил ранее… Ты подумал? — Видя, что ужин подходит к концу, пора было перейти к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помешал ложкой в глиняном горшке и налил тарелку ароматного бульона. На поверхности плавали две ягоды годжи, а весь аромат курицы был собран в этой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были учеником и наставником! Когда Го Чжэньлинь поднял взгляд на Гу Чэнъи, тот тоже смотрел на него. Только когда дело касалось Го Наня, между ними возникало такое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семьи Го я никому не отдам. Это дело наших предков, и если оно погибнет, то погибнет в руках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ресторана Го Чжэньлинь был непреклонен. В прошлый раз, когда тот мужчина приходил, он всё чётко объяснил. Почему Го Нань снова поднимает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 Нань неловко улыбнулся, понизив голос. — Речь о книге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Книге рецептов?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Го Чжэньлинь широко раскрыл глаза. Его рука с ложкой на мгновение замерла, а затем он продолжил переворачивать кусок курицы в тарелке,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хочу больше узнать о наших семейных блюдах. Это поможет укрепить славу ресторана Го. — Го Нань говорил с уверенностью, каждое слово звучало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ошибся в своём мнении о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 Нань был сыном семьи Го. Его известность была направлена на продвижение кулинарного мастерства их семьи. Как он мог быть таким меркантильным, как предполагал Гу Чэнъи?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саркастически усмехнулся и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фрикадельки ты недожарил. Овощи нужно бросать в горячее масло, а не в холодное. А эта рыба-белка… тесто для неё недостаточно вымешано. — Го Чжэньлинь перечислил множество недостатков, практически разгромив все блюда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за столом считали, что блюда были идеальными, Го Чжэньлинь безжалостно их раскритиковал. Даже будучи признанным шеф-поваром, Го Нань был унижен до уровня новичка…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некоторые шаги излишни. Без них вкус остаётся таким же, разве нет? Они ничего не заметили. — Го Нань говорил, бросая взгляды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блюда Го Наня почти не отличаются от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Го, не стоит так придираться! Это 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детали очень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встали на защиту Го Наня. Только один голос, раздавшийся рядом с Бай Сычэнем, поддерживал Го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посмотрел на Го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фрикадельки явно лепил Бай Сычэнь. Он не знает наших техник, поэтому они не имеют настоящего вкуса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Гу Чэнъи даже мог определить, кто лепил фрикадельки? Его вкусовые рецепторы были действительно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одобрительно кивнул Гу Чэнъи и передал ему тарелку с бульоном: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И, попробуй этот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тарелку, Гу Чэнъи сначала понюхал бульон, а затем сделал небольшой глоток, тщательно перемещая 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недоварен на два часа сорок минут. Огонь был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тоже налил себе немного бульона. Вкус казался таким же, как у наставника. Неужели несколько часов могли так сильно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не нашёл, что ответить. Он лишь молча смотрел на чёрную курицу в горшке, сжав губы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желание учиться нашим семейным рецептам — это хорошо. Но нужно следовать нашим традициям. — Го Чжэньлинь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добился успеха и хочешь внести что-то новое. Но нельзя забывать о наследии предков. Без этих рецептов как мы сможем сохранить нашу семью? Если пренебрегать деталями, чем мы будем отличаться от уличных закусочных?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 Чжэньлинь, с трудом опираясь на стул,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Го Нань так и не получил «книгу рецептов».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каждый день навещал Го Чжэньлиня, но оставался не больше получаса. К счастью, он всегда приносил Бай Сычэню маленькие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перемены погоды Бай Сычэнь простудился и несколько дней страдал от слабой лихорадки. Подарки от Го Наня помогали ему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Чэнъи, он каждый день заботился о его питании и даже ходил за лекарствами. Но он никогда не сидел у кровати, чтобы поговорить, как это делал Го Нань. Его холодный характер всегда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Чэнъи каждый день засиживался допоздна, и у него почти не оставалось времени на разговоры с Бай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однажды видел, как Гу Чэнъи переписывал что-то из маленькой книжки в компьютер. Обложка той книжки была потрёпанной, а страницы, казалось, были очень старыми. Он перелистывал их с такой осторожностью, будто боялся, что они рассыплются от одного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звук клавиш, на которые нажимал Гу Чэнъи, раздавался по всей комнате. Его механическая клавиатура светилась разными цветами при каждом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весь день в постели, к вечеру Бай Сычэнь наконец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