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собрался с духом, чтобы возразить, но, взглянув на вход, его мать внезапно вздрогнула. В следующее мгновение её ухоженная рука вцепилась в его руку, а искусственные ногти впились в кожу. Голос матери стал тихим и дрожащим: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...Где твой отец? Цзян Цзяньго?! Куда он делся?! Я просила тебя привести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Цзяньго не пришёл, я не мог его привести, — медленно и чётко произнёс Цзян Дун, опасаясь, что она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отреагировала, её голос по-прежнему 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пришёл?! Я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смотрел на неё, размышляя, не сведёт ли её с ума фраза о том, что это она сама заставила его прийти. Слова уже готовы были сорваться с его губ, но, подняв глаза и впервые с момента возвращения домой взглянув на мать, он увидел её искажённое от ярости лицо. Мать и младшая тётя были близнецами, но не похожими, хотя при внимательном рассмотрении можно было заметить общие черты в глазах и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беззаботную улыбку тёти, Цзян Дун вдруг почувствовал, что всё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уйду,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Проваливай! Лучше бы ты сгинул где-нибудь! Не пачкай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про смерть, — нахмурившись, Цзян Дун повернулся, чтобы уйти. — Если что-то случится, звони. Но повторяю ещё раз: во время учёбы я не смогу приехать.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его спиной молчала, дрожа всем телом и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Цзян Дун случайно взглянул на журнальный столик, который раньше не заметил. На нём были расставлены аппетитные блюда. Его взгляд потемнел, но он тут же отвёл глаза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мать бросилась к нему, спотыкаясь и хватая его за рукав. Цзян Дун обернулся и увидел, как она, испуганно отдернув руку, осторожно схватила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лицо, уже залитое слезами, её юношески красивые черты искажали горе и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Дун, Сяо Дун, приведи ко мне отца, хорошо? Мама скучает по нему, приведи его ко мне! Или поговори с ним, пусть он придёт ко мне, хорошо? Мама умоляет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Дуна дрогнули, руки по бокам сжались в кулаки,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придёт к тебе, — спустя долгое время Цзян Дун скрипнул зубами. — Если бы он пришёл... ты бы смогла его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набрался сил, криво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сама к нему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залитая слезами,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на её лице, словно маска, начало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усмехнулся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достал ключ, немного подумал, но не стал запирать. Он точно знал, что даже если дверь останется открытой, мать не выйдет, не сделает ни шага за пределы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громкий звук, за которым последовал звон разбивающейся посуды. Через пару секунд раздался душераздирающий крик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Цзян Дун, уже добравшийся до лифта, вернулся. Дверь, которую он не запер, легко открылась. Заглянув внутрь, он увидел, что гостиная была в полном беспорядке. Мать сидела на полу, обхватив голову руками, спиной к нему. Она перевернула журнальный столик, и всё вокруг — она сама, диван, телевизор — было залито соусами от еды. Толстое стекло столика треснуло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бросился прочь, пока крики женщины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матери, Цзян Дун не ожидал столкнуться с Чэн Ланом. Именно тогда он узнал, что этого человека на самом деле зовут не Чэн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таком положении, он почувствовал, что спина начинает болеть, и перевернулся на другой бок. Он был так устал, что даже не снял школьную форму, просто лёг в кровать. Вспомнив, что какое-то время сидел на полу, у него возникло желание немедленно выбросить постельное бельё. Но это желание длилось лишь мгновение, после чего он мысленно отправил его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вдруг возник образ Чэн Лана, когда тот говорил с ним. Он спросил, почему его зовут «Дун», и Цзян Дун не стал уклоняться от ответа, просто не хотел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Чэн Лана его заинтересовало. Это было любопытство, рождённое из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родители так тщательно выбирают имена для своих детей? Какие у них значения? Есть ли интересные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думал, что, кроме его собственных родителей, все остальные, вероятно, похожи на его тётю и дядю — добрые, нежные и заботливые.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семьи, должно быть, тоже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Пэн, Сюй Фэй и Чэнь Чжэнъюй часто жаловались в общежитии на своих родителей, которые их доставали, контролировали и отключали интернет, Цзян Дун всегда слушал с интересом, ему хотелось узнать, как устроены чужие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Маньтоу была особенно счастливой, и именно поэтому Цзян Дун не раз отказывался от приглашений тёти поужинать у них дома. Ему всегда казалось, что его присутствие будет неуместным, что он может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такой... бесполезный и ни на что не годный человек, везде привлекает внимание, и лучше не создавать проблем для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осторожная, настороженная мысль, которую он держал в себе, и никто не мог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производил впечатление спокойного и уверенного человека, его манера поведения была изысканной, как у аристократа. Цзян Дун не мог представить, в какой семье мог вырасти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этот человек был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разных мирах, и их пути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тихом салоне Кайена Цзян Дун несколько раз украдкой посмотрел на Чэн Лана, сам не понимая, что именно он ищет. Все люди одинаковы — глаза, нос, рот, уши, подбородок,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Дун то и дело оборачивался или переводил взгляд, и в конце концов его внимание снова возвращалось к Чэн Лану, вызывая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него нет проблем, он всегда спокоен 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Всегда...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боку тоже утомительно, Цзян Дун немного поворочался в кровати, пока снаружи не опустилась тьма. В общежитии по-прежнему никого не было, и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каждый год в последний рабочий день компания Чэн Лана проводила ежегодный корпоратив, подводя итоги прошедшего года и намечая планы на будущее. Все собирались вместе, общались, ужинали, участвовали в розыгрышах и играх, а затем отправлялись домой праздновать. В этом году всё было так же: отдел планирования заранее сообщил о времени и программе мероприятия в общем чате компании. В этом году отпуск начался поздно, дел было много, и выходные отложили до двадцать пятого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год наконец подошёл к концу, ребята из отдела дизайна были в восторге, едва сдерживая радость, стараясь казаться серьёзными перед Чэн Ланом, как будто говоря: «Смотри, какой я спокойный, в то время как все остальные едва сидят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Чэн Лан заходил в отдел и видел, как ребята усердно работают, ему становилось смешно. Гейчик едва сдерживал улыбку, а после встречи с ним его лицо искажалось от напряжения. До отпуска оставалось чуть больше недели, и в отделе дизайна было относительно спокойно, основные проекты уже были завершены, и все занимались мелкими задачами. Поэтому Чэн Лан заказал столик в торговом центре неподалёку и заранее предупредил ребят, чтобы они не планировали ничего на обед, так как они все вместе пойдут поесть — это будет небольшая неофициальная встреча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происходило каждый год. Чэн Лан был самым старшим среди них, остальные шестеро были моложе его минимум на три года. В его глазах они всё ещё были детьми, молодыми людьми, которые рано покинули дом и усердно работали в отделе дизайна, теряя волосы от стресса. Это было непросто, поэтому Чэн Лан каждый год за свой счёт устраивал для них хороший обед — чтобы проявить заботу или сблизиться, в любом случае все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