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подошла и увидела юную девушку, прислонившуюся к стене. Её взгляд был сосредоточен на чём-то впереди, а лёгкий ветерок, донесшийся издалека, развевал её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словно сном или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бросало свои последние лучи на двух девушек, окутывая их золотистым сиянием. Пройдя около километра от ворот средней школы №1 города Сянчэн и свернув направо через несколько кварталов, Ли Тан время от времени рассказывала забавные истории из прошлой жизни, заставляя Ши Чжицю смеяться. Голос её подруги, Ацю, ещё можно было спасти, хотя из-за деформации голосовых связок смех вызывал сильную вибрацию, и звуки всё же прорывались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Ацю не должна была страдать от такого недостатка. Она должна была сиять, приковывать к себе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человек по имени Чжэн Лосо, который женился на женщине по имени Яо Нигуань, и у них родился сын по имени Мафань. Однажды Мафань исчез! Супруги пошли в полицию, — серьёзно жестикулировала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недоумевая, постучала себя по голове, торопя подругу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сделала серьёзное лицо и, подражая полицейскому, жестами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полицейский. Скажите, пожалуйста,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Чжицю, следуя за ходом истории, ответила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раздражённо указывая на Ши Чжицю, постучала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эту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Нигуань, — ответила Ши Чжицю, которая, несмотря на низкий порог смеха, всё ещё не понимала шутки, просто наблюдая за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жестами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фыркнула,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Мафаня.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шли, смеясь и болтая. Обычно путь, который Ши Чжицю преодолевала за десять минут,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Трёхэтажное здание с вывеской «Общежитие учителей начальной школы №1-придатка» стояло перед ними, покрытое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нервно сжала ремень своего школьного рюкзака, её лицо покраснело, и она украдкой посмотрела на Ли Тан, ведя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старой, потрёпанной железной двери, достала ключ из внутреннего кармана рюкзака и, щёлкнув замком, медленно открыла дверь, которая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бабушку, — сказала она с неожиданной решимостью, но тут же поправилась, — мою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около сорока квадратных метров состояла из одной комнаты и гостиной. Рядом с туалетом была маленькая кладовка, а кухня была настолько тесной, что двум людям в ней было не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говорило ни о чём. Каждый предмет в комнате отражал характер и положение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стол и стулья были вычищены до блеска. Возле окна стоял маленький столик, на котором аккуратно были сложены книги, причём на них были следы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висели блестящие грамоты, начиная с «Красного цветка» из детского сада и заканчивая «Троечником» в средней школе. Самая последняя грамота была за второе место на экзаменах в конце первого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Ацю всегда была такой талантливой, и она не должна была быть погребена под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тихонько вошла в спальню, осторожно открыв дверь. Ли Тан почувствовала сильный запах лекарств и увидела пожилую женщину с седыми волосами, лежащую на кровати. Её спокойное лицо излучало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спит. Я сначала приготовлю тебе поесть, хорошо? — подумав, Ши Чжицю жестами указала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Тан стояла у двери кухни, наблюдая, как худенькая фигурка хлопочет внутри. Девушка, стоящая у окна, сквозь которое пробивался солнечный свет, аккуратно обрывала сухие ростки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Сгибала, клала, поднимала, сгибала.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каждое движение, она выглядела как изящная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встретились в университете, Ли Тан никогда не слышала, чтобы её Ацю упоминала о других родственниках. Когда она спрашивала об этом, та замолкала, и её обычно мягкий взгляд становился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Тан решила, что, возможно, её родственники рано ушли из жизни, и больше не поднимала эту тему. Оказывается, она слишком мало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струилась сквозь пальцы Ши Чжицю, а зёрна риса медленно перемешивались, смывая с себя пыль, становясь всё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смотрела с восхищением, жадно впитывая каждую деталь, но внезапный кашель прервал эту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Чжицю окунулась в эту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покраснело, и она, осознав происходящее,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внутрь, нервничая, издавая нечленораздельные звуки, выражая своё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так хотела быть обычным человеком, способным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полулежала на кровати, с трудом тянулась к плевательнице.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взяла плевательницу, стоявшую рядом, и осторожно похлопала бабушку по спине. Когда раздались звуки рвоты, она даже не моргнула, а мягко взяла платок и аккуратно вытерла грязь с бабушкиного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должна была позвать меня. В следующий раз так нельзя, — надула губы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указала на красную нить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больше не обманывай. Ты никогда не звонила в колокольчик, чтобы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потянула за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мелодичный звон колокольчика, как лёгкий ветерок или журчание ручья, проникая в сердце. Звук разносился по комнате, доходя до самого сердца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всё, как скажет моя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 лежало несколько книг по физике и химии для старших классов. Они были более потрёпанными, чем книги на улице, и казались более пожелтевшими.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Тан? — Бабушка Ши, её глаза, полные прожитых лет, внимательно рассматривали Ли Тан, в них мелькали непонятные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взяла стакан с водой, стоявший рядом, и протянула его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здравствуйте, я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её действия,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девочка, ты очень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Атан очень хорошая, она отлично учится, всегда первая в классе с естественно-научным уклоном, — не скупилась на похвалы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улыбнулась с нежностью, в её глазах светилась любовь, которая могла сразить наповал. Она жестами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 тоже отлично учится, всегда первая по китайскому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была удивлена. То, как она назвала Ли Тан «Атан», показывало, что Ши Чжицю никогда так близко не называла посторонних. А Ли Тан знала язык жестов, причём на уровне, не уступающем её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было в том, что она могла говорить, но предпочла использовать язык жестов, чтобы не смущать её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учишь язык жестов, Атан? — Бабушка Ши приподнялась, показывая Ли Тан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 любопытством широко раскрыла глаза. Это был вопрос, который она тоже хотела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послушно села рядом с бабушкой Ши и, чтобы не выдать, что она из прошлой жизни,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учила у соседей. Потом немного забыла, но кое-что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Бабушка Ши посмотрела на неё, инстинктивно отвела взгляд, словно не веря ей, но потом поняла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внучка опустила голову, глядя на пол, видимо,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с детства была умной, ей не нужно было беспокоиться, только в первые годы после того, как её нашли, она нуждалась в заботе, а потом сама стала заботиться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Атан, если у тебя будет время, научи Цюцю физике и химии. Эта девочка явно гуманитарий, но почему-то выбрала естественно-научный уклон.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опустила голову ещё ниже, подбородок почти касался шеи, и были видны только её покрасневшие уши, излучающие юношескую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Ацю? — Ли Тан не использовала язык жестов, а говорила, потому что если бы она использовала жесты, её Ацю не увидела бы, так как глаза её были устремлены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ещё больше смутилась, опустила платок, который крепко сжимала в руках, и поспешно жестами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комнаты и, только оказавшись за дверью, прижала руку к своему бешено бьющемуся сердцу. Неужели она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когда она впервые увидела её, она заблудилась в звёздном небе, и с тех пор не знала, откуда взялась эта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 сама приблизилась к ней, как она могла выразить свои чувства? Боялась напугать её. Она не могла говорить, как могла стоять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на неё издалека было уже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никогда не бывают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смотрела на маленького кролика, выбежавшего из комнаты, и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