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продолжалось до тех пор, пока машина не въехала на улицу, где располагалась ветеринарная клиника. Мокка, который всю дорогу был в восторге, вдруг словно увял, в его глазах застыла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заметив перемену в настроении собаки через зеркало заднего вида,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обернулся и взглянул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вспомнил, что это дорога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клиника была крупной ветеринарной больницей в городе С, куда прежний хозяин водил Мокку. Здесь же собаке сделали операцию по стерилизации. Гу Бай не стал искать другую клинику и записался на обследование именно сюда, ведь для Мокки это было 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всегда не любил больницы. В отличие от зоомагазинов, куда он заходил с радостью, здесь он даже не хотел выходить из машины, упрямо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место, где Мокка отказывался покидать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надел на собаку поводок, а Чу Цзэшэнь взял её на руки и вынес из машины. Гу Бай смотрел на Мокку в объятиях Чу Цзэшэня и впервые подумал, что выражение «маленькая птичка, ищущая защиты» можно применить к питомцу.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клинику, Чу Цзэшэнь поставил Мокку на пол. Тот сразу развернулся к двери, не желая смотреть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обследование записалось немало хозяев с питомцами. Гу Бай зарегистрировался у врача и вместе с Моккой занял очередь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успокоить собаку, Гу Бай решил угостить её лакомством. Сушёная курица, которую он принёс, оказалась как нельзя кстати. После двух порций Мокка заметно расслабился и прижался к ногам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впервые увидев собаку в таком состоянии, погладил её по подбородку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 всегда так себя ведёт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довольно злопамятный. Наверное, помнит, что здесь ему сделали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ними находился щенок бордер-колли, которому, судя по всему, было всего несколько месяцев. По сравнению с Моккой, уже взрослой и стерилизованной собакой, он выглядел как наивный ребёнок, ещё не познавший жизни. Ведь он пока оставался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заинтересовался Моккой и, несмотря на поводок, подошёл к нему. Его хозяйка, молодая девушка, тут же попыталась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щенок, явно взволнованный встречей с сородичем, проигнорировал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Бай, наблюдая за резвящимся щенком,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поиграют.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лишь обнюхал малыша, не проявляя интереса к игре, и снова сел рядом с Гу Байем.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щенка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 Он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просто не любит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завистью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ещё не научился выражать недовольство. Он обожает гулять со мной и ведёт себя как настоящий сорванец. Даже в больнице, когда ему делают уколы, он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и Гу Бай переглянулись и рассмеялись. Гу 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после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ткнулся носом в щенка, словно говоря: «Брат, цени это прекрасное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настал черёд Мокки. Врач, который проводил обследование, узнал собаку: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спрятался за спину Гу Байя, украдкой поглядывая на человека в белом халате и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до сих пор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врач был тем самым, кто проводил операцию по стерилизации.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наблюдая за поведением Мокки,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измерим вес. Если вы, как хозяева, можете помочь, то проведите Мокку на весы, чтобы он меньше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Мокка выполнял команды мгновенно, но в больнице он начинал нервничать, и любая команда лишь усиливала его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присел рядом с собакой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вес будет в норме, я сразу сообщу дяде Ли, чтобы он приготовил для тебя что-нибудь вкусненькое. Ты такой худенький, точно пройдёшь. Покажи нам, какой у тебя здоровый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уставился на Гу Байя своими круглыми глазами, а тот указал на весы: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встань на них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колебания Мокка наконец поднялся на 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глядя на данные на экране,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поднимите собаку на стол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Чу Цзэшэнь оставались рядом с Моккой на протяжении всего обследования, а тот время от времени поглядывал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заняла два часа. Хотя Мокка порой сопротивлялся, присутствие хозяев быстро его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Мокка, несмотря на защитный воротник, рванул к выходу, как будто торопился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обследования врач отправил в WeChat. Если всё будет в порядке, то повторный визит не понадобится. В противном случае на следующий день придётся вернуться для дальнейших анализов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осмотра врач сказал, что с зубами, когтями и кожей всё в порядке. Осталось дождаться результатов УЗИ и анализа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Мокка снова ожил, словно и не было того пса, который кричал при виде шприца. Заслуживает похвалы то, что во время забора крови он не издал ни звука, просто уткнулся мордой в грудь Чу Цзэшэня, будто бы «не вижу — 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Цзэшэнь, глядя на Мокку, который быстро запрыгнул в машину,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Уходить он умеет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Садись в машину, Гу Бай заметил, что одежда Чу Цзэшэня помялась, вероятно, из-за того, что Мокка терся 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помялась.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опустил взгляд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помялась, но и в слюнях Мокки. Сопровождать его на обследование — настоящее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Гу Бай заметил, что Мокка стал особенно привязан к Чу Цзэшэню. Хотя внешне он был хозяином собаки, но между ними, казалось, существовала какая-то тайна, о которой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Чу Цзэшэнь возвращался с работы, Мокка инстинктивно смотрел на него, они обменивались взглядами, и затем собака следовала за ним наверх, чтобы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почти каждый день. Раньше Гу Бай был слишком увлечён игрой, чтобы замечать это, но теперь он начал задумываться,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Моккой хорошо ладите. Когда он напуган, он прячется в ваших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недоуменно посмотрел на Гу Байя: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 — удивился Гу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то, что во время укола Мокка не прижался к тебе, — ответил Чу Цзэшэнь. — Ведь он твой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даже не думал об этом, а уж тем более не обижался. Он просто высказал свои наблюдения. В конце концов, он переехал в дом семьи Чу всего месяц назад, а Мокка уже относился к Чу Цзэшэню так же, как и к нему, быстро привыкнув.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мы чужие. Мы уже официально вместе, и Мокка — наше общее имущество. Он наш питомец.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Наше общее имущество. Но ты всё равно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перевёл взгляд с Мокки на Чу Цзэшэня: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раз, когда ты возвращаешься домой, Мокка идёт за тобой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Цзэшэнь не ожидал, что Гу Бай так поздно заметит это. Ведь это происходило уже несколько дней. К счастью, он заранее придумал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секретариат заказывал полдник. Возможно, на мне остался запах еды, и Мокка, почуяв его, следует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объяснение было безупречным, ведь Мокка славился своим аппетитом, и его могли привлечь запахи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поверил и, повернувшись к Мокке,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бессовестный же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Мокка, которого оклеветали, смотрел с невинным видом, думая только о предстоящем 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дядя Ли, увидев Мокку в защитном воротнике, с жалостью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тобой? Почему на голове абажур?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рассмеялся, услышав это сравнение. Действительно, было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абажур, просто воротник. Ему взяли кровь, чтобы он не лизал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Мокка подбежал к дяде Ли, и тот снова с жалостью обнял его, но вдруг почувствовал что-то странное под животом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животом? Почему он такой гладкий?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Мокке сделали УЗИ, и врач сбрил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http://bllate.org/book/15495/1374460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