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Деньги уже были получены, и все последующие события больше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продолжал подавать блюда. За столом царила атмосфера семейной гармонии, словно недавние словесные баталии и вовсе не происходили. Ни на одном лице не было и следа печали по ушедшему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посетил дом семьи Гу, бесплатно пообедал и перед уходом узнал время похорон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участвовать в организации похорон — он должен был просто присутствовать на них как третий сын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Гу Хайшэна были назначены на среду, всего через три дня после уведомления. Для главы семьи Гу это было довольно поспешное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явился на похороны в назначенное время, одетый в черный костюм с белой хризантемой на груди, и встал позади остальных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этот день была прекрасной, солнечной, с щебечущими сороками на ветвях. Это больше походило на день свадьбы, чем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погребения находилось на обширной лужайке. Мокка, увидев это, наверняка пришёл бы в восторг, однако сегодняшнее мероприятие не подходило для того, чтобы брать с собой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рыдания Чжао Синьжань донеслись до ушей Гу Бая. Он поднял глаза и увидел, что гости начали прибывать, и началась игра в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знал никого из этих людей. Гу Цзяцзы, Гу Жуйлинь, Гу И и Чжао Синьжань стояли впереди, принимая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были очень важные гости, ведь даже обычно высокомерный Гу Жуйлинь вёл себя с ними крайне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в первом ряду не хватает третьего сына семьи Гу. Неизвестно, было ли это умышленным или просто случайным упущением.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как посторонний, был только рад этому —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было мало тех, кто действительно скорбел. Гу Бай не знал, сколько из гостей искренни, но среди членов семьи Гу, похоже, не было ни одного. Он даже слышал, как Чжао Синьжань спрашивала свою дочь, как выглядит её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Цзяцзы и Гу Жуйлинь обсуждали дела компании, словно случайно решив одну из её главных проблем, и даже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подтверждало поговорку о том, что в богатых семьях нет места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продолжали прибывать, а Гу Бай оставался в тени, желая лишь поскорее закончить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всю дорогу следовал за своими родителями. Похороны в доме Гу были организованы наспех, и место для погребения выбрали без особых раздумий. Ему хотелось сказать от имени главы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несчастье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слушая светские разговоры старших, но вдруг его глаза загорелись, когда он увидел появившегося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пришёл на похороны один, представляя весь дом Чу. На нём был строгий, но элегантный чёрный костюм, и он излучал мощную ауру. На нём не было лишних украшений, а волосы лежали естественно, без укладки, в отличие от Гу Жуйлиня, который использовал полбутылки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молодого человека на похоронах семьи Гу свидетельствовал о его уважении к усопшему.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Синьжань тоже загорелась при виде Чу Цзэшэня, но, в отличие от Се Вэня, её взгляд был полон алчности. Связавшись с домом Чу, она могла бы прочно укрепить свою власть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игнорировал голодные взгляды, подошёл к членам семьи Гу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Синьжань притворно вытерла несуществующие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видела тебя, Цзэшэнь. Раньше наши семьи жили по соседству, но после переезда дома Чу мы больше не встречались. Не думала, что следующая встреча произойдёт в таких обстоятельствах. Как здоровье твоего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передам ваши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Синьжань похлопала Гу И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 решалась смотреть на Чу Цзэшэня, но всё же хотела взглянуть на него. Опустив глаза,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брат Цзэшэнь.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стоящий сзади, зевнул от скуки. Из-за толпы впереди он не видел пришедших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Цзяцзы прервала неуместный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Цзэшэнь, позвольте мне проводить вас к месту поминовения.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Оставайтесь здесь, чтобы принимать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Поминки впереди с членами семьи Гу были для почётных гостей, а он был просто молодым человеком из дома Чу, пришедшим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Цзэшэнь ушёл, Се Вэнь, сказав что-то старшим,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Поминки ещё не начались, и Се Вэнь с Чу Цзэшэнем стояли в стороне,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одного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уехал в соседнюю провинцию по делам. Как так получилось, что он пропустил это? Если бы я знал, я бы поехал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здесь быть, ведь семьи Гу и Се давно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ничего не ответил, лишь посмотрел в сторону дома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не был любителем сплетен, но не смог удержаться и тихо сказал Чу Цзэшэню: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семья Гу известна своей привязанностью к родственникам, ты не заметил, что в первом ряду не хватает третьего сына? Говорят, он был первым, кто проиграл в борьбе за власть. Жалко, в таком большом деле семьи Гу для него не нашлось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обсуждать чужие семейные дела, — сказал Чу Цзэшэнь, не проявляя интереса к чужим делам и имуществу.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недавно хотел завести собаку? Какую породу ты рассматриваешь? У меня есть друг, который профессионально занимается разведением выставочных собак, могу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Чу Цзэшэнь встретил в отеле бордер-колли, и у него возникло желание завести питомца. Он случайно упомянул об этом Лу Шэнфаню, и их трое всегда делились друг с другом новостями. Се Вэнь узнал об этом от Лу Шэнфаня.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после похорон. Сейчас не время для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про себя подумал, что можно было бы просто сказать, какую собаку он хочет, но нет, нужно назначить отдельное время. Видимо, он хочет завести какую-то особую породу.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похороны уже должны были начаться, ведущий занял своё место, и наступила тишина в ожидании минуты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у входа на кладбище началась суматоха, прервавшая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семьи Гу поспешно подбежали, выглядев растерянными, и по пути столкнулись с несколькими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Синьжань нахмурилась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вы не видите, что здесь гости? Вы должны были обеспечивать порядок снаружи, а не создавать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глава семьи... — охранник был в панике, запыхавшись и не мог закончить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Синьжань уже была на грани, но, сдерживаясь перед гостями,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Ты знаешь, что сегодня похороны главы семьи? Ты хочешь помешать ему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 него возлагают такую вину, охранник перестал задыхаться и смог говорить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крайне странную атмосферу. На похоронах главы семьи Гу заявили, что сам глава семьи явился, превратив обычные похороны в нечто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Цзяцзы и Гу Жуйлинь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повернулись назад, и толпа людей окружила человека в белом китайском костюме. Когда все разглядели, кто это был, на их лицах появилось выражение полного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 уме пытался вспомнить сцену с мнимой смертью, но, кроме того, что он помнил о персонаже с таким же именем, как у него, который был второстепенным, он ничего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спокойно подошёл к могиле с собственным портретом, посмотрел на своё чёрно-белое изображение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действительно хотели, чтобы я отправился в море и никогда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Цзяцзы не осталось и следа обычной мягкости, в глазах читалось недоверие. Гу Жуйлинь застыл на месте, а Гу И, увидев своего отца, не обрадовалась, а спряталась за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сильная реакция была у Чжао Синьжань. Её бледность, которая сначала казалась результатом макияжа, теперь была настоящей, и даже косметика не могла скрыть её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наблюдал за реакцией своих близких, но кого-то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некоторое время, прежде чем заметил своего третьего сына в задних рядах. Он слышал, что его третий сын, узнав о его гибели, попал в аварию. Похоже, с его здоровьем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поднял глаза и встретился взглядом с Гу Хайшэном. В его глазах не было безразличия. Это был его номинальный отец, и в первый же день он узнал о его гибели. Теперь, увидев отца перед собой, обычный человек почувствовал бы радость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 самом начале кто-то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http://bllate.org/book/15495/1374319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