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оба на равных? Похоже, дядя Ду тоже не добился особых успехов. Моя Чжаоян действительно великолепна, — с улыбкой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протянула руку и слегка ущипнула Гу Жуян за нос,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защищала твой клан Гу, а ты тут восхваляешь меня. Если твой дядя Ду узнает, разве он не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всегда считала, что Чжаоян слишком строга и соблюдает правила, но не ожидала, что та первой начнёт с ней шутить. Не оставаясь в долгу, она тоже ущипнула Чжаоян в ответ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знаешь ли ты, что значит «взрослая дочь — уже не своя»?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Жуян не хочет узнать, как прошли сегодняшние переговоры? Какую долю выгоды получил Порт Ваньши, а какую — Город Возвращения? — Заговорив о деле, Чжаоян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слушать. Вернусь в Порт Ваньши — и каждый день буду слышать об этом. А сейчас… — Гу Жуян оглянулась. Кроме Фэн Цзянь и Фэн Ди, никого не было. Она наклонилась к уху Чжаоян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Говорим только о нас, не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Гу Жуян вызвало у Чжаоян лёгкое покалывание в ухе, шея задрожала, и она инстинктивно отстранилась, но Гу Жуян обхватила её за талию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позовёшь меня к себе? — снова шепнула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Чжаоян, не ожидавшая такой наглости, покраснела до ушей. Она оттолкнула Гу Жуян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Становишься всё бесстыднее.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опешила. Она всего лишь хотела быть ближе к Чжаоян, но вдруг поняла, что та думает о чём-то другом. В голове всплыл тот недавний сон, и она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пойти подкупить Фэн Цзянь и Фэн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свадьбой Чжаоян прошла специальное обучение у опытных служанок, но о том, как быть с женщиной, она ничего не знала. Наглость Гу Жуян вызвала у неё ещё больше смущения. Она резко ущипнула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Гу, почему ты такая бесстыдная? Разве мы не лучшие друзья? Больше не смей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никогда ещё так не сожалела о своих словах. Она походила на расстроенного щенка и молча уселась пить чай. Чжаоян, зная, что Гу Жуян не хочет слушать, всё же рассказала ей о сегодняшних переговорах с Ду Юном. Как и ожидалось, никто не получил особого преимущества, хотя обе стороны остались в выигрыше. Гу Жуян, всё ещё погружённая в свои мысли, не вникала в детали. Затем она сообщила Чжаоян о планах отплытия. Чжаоян, конечно, было жаль расставаться, но дела между Городом Возвращения и Портом Ваньши нужно было продолжать, поэтому она сразу же велела Фэн Цзянь и другим подготовиться к завтрашнему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Жуян и Чжаоян вместе посетили храм предков, чтобы почтить память усопшей императрицы. Затем они отправились в дом Лохэ, где поужинали и насладились танцами. Вернувшись в Чертог Весенней Гармонии, они увидели, что луна уже поднялась над вершинами деревьев. Чжаоян собиралась сразу же отправиться в свою комнату, но увидела, как Гу Жуян, выглядевшая жалко, побрела в покои супруга принцессы. Чжаоян отпустила служанок, украдкой поцеловала Гу Жуян в щёку и затем, словно испуганный заяц, прыгнула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Жуян наверняка снова будет видеть сны, а может, и вовсе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Тайхэ, ранее известный как Чертог Цяньян, был главным залом Дворца Вэйян. После того как правитель государства Ци Жэнь Тяньбо сверг Великую Чжоу, он закономерно занял этот дворец и переименовал главный зал в Тайхэ, что означало «мир и гармония».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Чертог Цяньян был невероятно роскошным, и каждую ночь там звучали песни. Нынешний Чертог Тайхэ представлял собой совсем иную картину. Хотя правитель Жэнь Тяньбо тоже поздно ложился, он был поглощён государственными делами, вникая во всё — от важных вопросов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поздно, пожалуйста, поберегите своё драгоценное здоровье, — с поклоном сказал наследный принц Жэнь Чэнцзо. Это было уже второе напоминание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сколько ещё докладов? — Жэнь Тяньбо похлопал по толстой стопке бумаг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доклады никогда не кончаются, — Жэнь Чэнцзо опустился на колени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— основа Великой Ци. Наше государство существует меньше десяти лет. Умоляю, берегите себя. Этого желаю не только я, но и все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Ты ведь тоже не спал, оставаясь рядом со мной. Если будем отдыхать, 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произнёс эти слова, несколько слуг принесли тёплый чай и лёгкие закуски, а пожилая служанка подошла и начала осторожно массировать плечи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беспокоишься, сын. Не то чтобы отец не хотел отдохнуть, но пока в Поднебесной нет покоя, как я могу позволить себе отдых? — Жэнь Тяньбо вздохнул. — Ты знаешь, как тяжело далось нам создание Великой Ци. Если я, получив трон, не буду усердно трудиться, разве это не будет повторением ошибок династии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принц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Жэнь Тяньбо пробежала по докладам, и, найдя нужный, он бросил его перед Жэнь Чэнцзо, указав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Генерал-губернатор Миньхая, донесение по восьмисотликовой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 севере Острова Тайпин запустили фейерверки. Их красоту можно было увидеть даже с самого южного острова Миньхая. — Хотя он говорил о красоте, на лице Жэнь Тяньбо читалось лишь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праздник Дуаньу. Может, это остатки прежней династии праздновали? — предположил Чэнцзо. Учитывая расточительность Великой Чжоу, они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добру, — Жэнь Тяньбо взял чашку, но не сделал ни глотка и поставил её обратно. — Если бы они так расточали в прошлом, я бы не удивился. Но на Остров Тайпин было переселено меньше миллиона человек. Сколько у них может быть производства, сколько налогов, чтобы тратить их так бездумно?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Порт Ваньши? — предположил Чэнцзо.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согласился Жэнь Тяньбо. — Похоже, бывшие императорские аристократы наконец столкнулись с теми пиратами. Думать об этом… и смешно,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переживайте. Остров Тайпин — крошечная территория, а Порт Ваньши — просто пристанище для бандитов. Когда наша казна наполнится, мы отправим флот, чтобы усмирить Остров Тайпин. Тогда посмотрим, останется ли он мирным. — Молодой принц был полон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беспечным, сын, — Жэнь Тяньбо похлопал принца по плечу. — Силу Порта Ваньши не стоит недооценивать. Он контролирует почти всё Море Алой Птицы. Почему Цинь Уюн выдал свою дочь за старика Чэнь Цинчуаня? Именно из-за контроля над Морем Алой Птицы. Им нужен флот, экспорт и больше налогов, и всё это зависит от Порта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почтительно поклонился Жэнь Чэнцзо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Тяньбо указал на тот доклад, и его брови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усмирить Остров Тайпин, нужно смотреть на Миньхай. Генерал-губернатор Миньхая Хань Янь предложил несколько идей. Остров Тайпин легко защищать, а морские силы Порта Ваньши мощны, поэтому атаковать в лоб нельзя. Он уже отправил лазутчиков, чтобы попытаться разрушить союз Порта Ваньши и Города Возвращения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 Чертоге Тайхэ продолжали обсуждать будущие шаги Великой Ци, а на юге, в Порту Уань, тоже царило оживление. Весь порт был освещён факелами, и огромные корабли клана Гу, хотя на них почти не было груза, казались лёгкими и готовыми к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несколько раз подпрыгнула на палубе, чувствуя, что на море ей спокойнее. Матросы клана Гу не обращали внимания на свою ничего не делавшую главу, все были заняты своей работой: кто-то проверял якорный механизм, кто-то уже забрался на вершину мачты, чтобы поднять паруса, гребцы пили вино, чтобы разогреться. Никто никого не подгонял, каждый знал своё дело, не было лишних слов, все действия были слаженны.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Хайсин, убедившись, что всё почти готово, доложила Гу Жуян. Оставалось только дождаться, когда Гу Жуян встанет на нос корабля и подаст сигнал к отплытию.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Гу Жуян были далеко от парусов. Чжаоян стояла на корме, спиной к ней, её взгляд был устремлён на юг, в сторону Города Возвращения. Гу Жуян подбежала к ней и, встав рядом, тоже посмотрела на юг. К понятию «дом» у неё не было сильной привязанности, но сейчас она могла почувствовать тоску в сердце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хотелось говорить, но Гу Жуян должна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отплыть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ресницы Чжаоян опустились, и сердце Гу Жуян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