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Тёплая кровь струилась по телу Чжаоян, а вокруг раздавались крики обезьян. Она не чувствовала боли, но, открыв глаза, увидела, что Гу Жуян стоит перед ней. Пасть вожака обезьян крепко вцепилась в её плечо, но зверь уже не двигался, просто висел на ней. Гу Жуян сбросила его на землю, и Чжаоян увидела, что его шея была неестественно вывернута — видимо, Гу Жуян сломала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вожака упало среди обезьян, и, лишившись лидера, стая разбежалась. Вскоре в лесу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одновременно спросили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ответила Гу Жуян, держась за плечо. — Просто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истекаешь кровью, нужно перевязать, — сказала Чжаоян, сохраняя спокойствие, ведь на пути к югу она уже видела немало ран 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нога в крови, — заметила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Чжаоян увидела три глубоких царапины на ноге, и боль тут же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зашла?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Искала пресную воду, — ответила Чжаоян, глядя на землю. Лист, в котором она несла воду, уже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сюда зашла? — спросила она в ответ, удивляясь, как Гу Жуян, которая под пальмой казалась почти безжизненной, вдруг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Искала тебя, — ответила Гу Жуян, прижимая рану. — Проснулась, а тебя нет, вот и пошла искать. И что же я вижу? Великая принцесса Чжоу, которую обезьяны чуть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пить? Впереди есть вода! — Чжаоян не хотела обсуждать принцессу и обезьян, зная, что Гу Жуян всегда найдёт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хотела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ручей, напились и обработали раны, после чего вернулись на берег. После бури погода была неожиданно хорошей, небо было усыпано звёздами, но на острове всё ещё было сыро. К счастью, тлеющий фитиль Гу Жуян, завёрнутый в промасленную бумагу, не потерялся, и они разожгли костёр, используя пальмовые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освещал их лица, и казалось, что недавний кошмар наконец закончился. Они расслабились, глядя на звёзды, наслаждаясь тишиной и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на этом острове? — первой нарушила молчание Чжаоян. — Жуань Цинян придёт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тихо засмеялась, будто это было само собой разумеющимся:</w:t>
      </w:r>
    </w:p>
    <w:p w:rsidR="00BB20FC" w:rsidRPr="00357A74" w:rsidRDefault="00357A74" w:rsidP="00BB20FC">
      <w:pPr>
        <w:jc w:val="left"/>
        <w:rPr>
          <w:sz w:val="28"/>
          <w:lang w:val="en-US"/>
        </w:rPr>
      </w:pPr>
      <w:r w:rsidRPr="00357A74">
        <w:rPr>
          <w:sz w:val="28"/>
          <w:lang w:val="en-US"/>
        </w:rPr>
        <w:t>— Конечно, придёт. Ради нас они готовы проплыть весь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 них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мы можем доверять только друг другу, — ответила Гу Жуян, указывая на костёр. — И ему. Я уверена, что они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остаётся только ждать, — Гу Жуян легла на песок, скрестив ноги. — До рассвета корабль Жуань Цинян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смотрела на расслабленную Гу Жуян, которая спала, словно на мягкой постели под открытым небом. Ей даже стало немного завидно. Гу Жуян, отомстив, могла спать спокойно, а Чжаоян каждый раз, закрывая глаза, видела горящий корабль и крики людей, которые не 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предсказала Гу Жуян, корабль Жуань Цинян появился у острова ещё до восхода солнца. Моряки, едва судно приблизилось к берегу, прыгнули в воду и быстро добрались до суши. Чжаоян, чья одежда была порвана, получила от Гу Жуян соломенный плащ, чтобы прикрыться. Она была благодарна, но не сказала ни слова, лишь пообещала щедро отблагодарить её на острове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корабля Чжаоян сразу встретила Хуаньаня, но на этот раз в её голосе не было тепла. Разгневанная, она на глазах у всех дала ему пощёчину и приказала его охране отправить непослушного принца в трюм. Чжаоян понимала, что, если Цинь Хуаньань не одумается, она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Чжаоян и Гу Жуян не были смертельными, но и лёгкими их назвать было нельзя. Жуань Цинян, как глава Порта Ваньши, чувствовала себя виноватой за случившееся. Она обеспечила их всем необходимым и сразу вызвала корабельного врача. Это было дело, которое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молодой парень по имени Рыбка, был коротко стрижен и выглядел очень энергично. Жуань Цинян объяснила, что он с детства учился у старого корабельного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и Чжаоян разместили в лучшей каюте корабля. Рыбка был почтителен, особенно к Гу Жуян, ведь перед ним была владычица Порта Ваньши. Он осмотрел их, спросил о самочувствии и приступил к лечению. У Гу Жуян была рана на плече, а у Чжаоян — на ноге. Кроме того, Чжаоян чувствовала слабость и головокружение, вероятно, из-за простуды. На корабле не было лекарств, но для обработки ран хватило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снимите одежду, — Рыбка держал в руках мазь и спирт, почтительно стоя рядом с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ответила Гу Жуян, начав расстёгивать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вмешалась Чжаоян. — Мужчина и женщина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лишь бросила на неё взгляд, обнажив левое плечо и полностью освободив руку, прикрывая грудь оставшейся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нет разницы между мужчиной и женщиной, — сказала она, кивнув Рыбке, чтобы он приступил.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беспечна! — Чжаоян была удивлена не только поведением Гу Жуян, но и тем, что видела на корабле женщин-моряков.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 Гу Жуян, заметив, что Рыбка заколебался,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вылил спирт на рану Гу Жуян. Чжаоян знала, каково это — чувствовать спирт на ране, и Гу Жуян, чья рана была глубокой, явно испытывала сильную боль. Она стиснула зубы, сжимая ручку стула, а пот каплями стекал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понимала, что эта рана была получена из-за неё, и в сердце её возникло чувство вины. Когда спирт был нанесён, она сказала:</w:t>
      </w:r>
    </w:p>
    <w:p w:rsidR="00BB20FC" w:rsidRPr="00357A74" w:rsidRDefault="00357A74" w:rsidP="00BB20FC">
      <w:pPr>
        <w:jc w:val="left"/>
        <w:rPr>
          <w:sz w:val="28"/>
          <w:lang w:val="en-US"/>
        </w:rPr>
      </w:pPr>
      <w:r w:rsidRPr="00357A74">
        <w:rPr>
          <w:sz w:val="28"/>
          <w:lang w:val="en-US"/>
        </w:rPr>
        <w:t>— Я сама нанесу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неё, решив, что Чжаоян слишком придерживается правил, и кивнула Рыбке,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все так, — объяснила Гу Жуян. — Неважно, мужчина ты или женщина. Главное — сила и умение. Вот Жуань Цинян, у неё трое детей, а она всё ещё известная фигура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глядя на гордую Гу Жуян, искренне не понимала такого подхода. Она сказала:</w:t>
      </w:r>
    </w:p>
    <w:p w:rsidR="00BB20FC" w:rsidRPr="00357A74" w:rsidRDefault="00357A74" w:rsidP="00BB20FC">
      <w:pPr>
        <w:jc w:val="left"/>
        <w:rPr>
          <w:sz w:val="28"/>
          <w:lang w:val="en-US"/>
        </w:rPr>
      </w:pPr>
      <w:r w:rsidRPr="00357A74">
        <w:rPr>
          <w:sz w:val="28"/>
          <w:lang w:val="en-US"/>
        </w:rPr>
        <w:t>— Я постепенно узнаю больше о вашей жизни в море, но я попросила Рыбку уйти, потому что боялась, что он будет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нанесла мазь на руку, но не стала сразу мазать рану. Вместо этого она осторожно подула на неё, а затем мягко нанесла мазь, каждый её движение было аккуратным и бережным. Гу Жуян, наблюдая за ней, заметила, как Чжаоян сосредоточена и осторожна. Её прикосновения были настолько нежными, что боль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тихо засмеялась:</w:t>
      </w:r>
    </w:p>
    <w:p w:rsidR="00BB20FC" w:rsidRPr="00357A74" w:rsidRDefault="00357A74" w:rsidP="00BB20FC">
      <w:pPr>
        <w:jc w:val="left"/>
        <w:rPr>
          <w:sz w:val="28"/>
          <w:lang w:val="en-US"/>
        </w:rPr>
      </w:pPr>
      <w:r w:rsidRPr="00357A74">
        <w:rPr>
          <w:sz w:val="28"/>
          <w:lang w:val="en-US"/>
        </w:rPr>
        <w:t>— Где ты научилась этому? У придворных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я ранилась, меня лечила моя няня,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Как хорошо. Я даже мать не помню, —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Чжаоян на мгновение замерла. Её сердце сжалось, ведь теперь она тоже была без матери, как и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няня умерла два года назад, — добавила Чжаоян, убирая мазь. —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