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же не мужчина, — Гу Жуян указала вниз, и хотя она была начитанной, но всегда пренебрегала условностями. — Скажи, если бы принцесса и я смогли бы завести ребёнка, то, конечно, наши семьи стали бы единым целым. Но раз это невозможно, то и встреча с ней для меня бесполезна. Девятый дядя, отпусти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Жуян с её беспечным выражением лица, Ду Юн невольно сжал чашку с чаем. Если бы она не была ребёнком, которого он вырастил сам, он бы выплеснул этот чай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не сможете завести детей, мы можем использовать слова принцессы для переговоров с императором, — сказал Ду Юн. — Обе стороны смогут спокойно восстановить силы за несколько лет, а потом уже решать, кто из нас сильнее или продолжать сотрудничество. Это уже дело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снова заговорил, словно увещевая:</w:t>
      </w:r>
    </w:p>
    <w:p w:rsidR="00BB20FC" w:rsidRPr="00357A74" w:rsidRDefault="00357A74" w:rsidP="00BB20FC">
      <w:pPr>
        <w:jc w:val="left"/>
        <w:rPr>
          <w:sz w:val="28"/>
          <w:lang w:val="en-US"/>
        </w:rPr>
      </w:pPr>
      <w:r w:rsidRPr="00357A74">
        <w:rPr>
          <w:sz w:val="28"/>
          <w:lang w:val="en-US"/>
        </w:rPr>
        <w:t>— Глава клана, помни, что табличка старого главы только что была помещена в семейный храм. Сейчас нам нельзя продолжать жить в постоянных разборках и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вздохнула. Она прекрасно понимала, что имел в виду Ду Юн. С самого детства она жила в постоянных схватках и битвах. Когда-то Ду Юн и Хэ Саньсы увезли её за море, и лишь постепенно они смогли вернуться в Порт Ваньши, захватив Чэнь Цинчуаня. Каждый день до этого был прожит на острие ножа. Теперь, когда наконец можно было перевести дух, появился Императорский двор Великой Чжоу. Хотя Гу Жуян была молода, она уже повидала немало трудностей. Её сердце устало, и она не хотела, чтобы её люди снова погрузились в тяготы. Теперь, когда они захватили Порт Ваньши, настало время наслаждаться покоем. Действительно, восстановление сил — это лучшая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дядя Ду, решай ты. Так что... пойдём встретимся с принцессой? — Гу Жуян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сейчас в Дворе Спокойных Волн, — сказал Ду Юн. Этот старый лис уже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почувствовал, что вот-вот раздавит чашку в руке. С трудом сдерживаясь, он почтительно ответил:</w:t>
      </w:r>
    </w:p>
    <w:p w:rsidR="00BB20FC" w:rsidRPr="00357A74" w:rsidRDefault="00357A74" w:rsidP="00BB20FC">
      <w:pPr>
        <w:jc w:val="left"/>
        <w:rPr>
          <w:sz w:val="28"/>
          <w:lang w:val="en-US"/>
        </w:rPr>
      </w:pPr>
      <w:r w:rsidRPr="00357A74">
        <w:rPr>
          <w:sz w:val="28"/>
          <w:lang w:val="en-US"/>
        </w:rPr>
        <w:t>— Глава, принцесса носит титул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пруд,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маленького пруда в Дворе Спокойных Волн несколько зелёных бамбуковых стеблей покачивались на ветру. Листок бамбука упал на поверхность воды, привлекая внимание маленькой рыбки. Но прежде чем рыбка успела приблизиться к листку, её спугнули шаги приближающегося человека, и она поспешно скрылась в глубине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была молодой девушкой с изысканным макияжем, одетой в светло-жёлтое платье. В руках она держала красный деревянный поднос, на котором стояла медная курильница в форме лотоса. Крышка была сделана в виде пестика лотоса, а сам лотос украшен зёрнами рубина — явно предмет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вошла в кабинет, где хозяйка усадьбы читала книгу. Она тихо поставила курильницу на алтарь, затем достала из вышитого мешочка на подносе благовоние, зажгла его и поместила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какой чай подать: Цуй Цюэ Шэ или Цзинь Сы Мэй? — спросила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Сы Мэй — чай из Миньчжоу, а Миньчжоу находится у побережья, так что глава клана Гу, вероятно, часто его пьёт. Лучше подать Цуй Цюэ Шэ, —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всё продумала. Цуй Цюэ Шэ — чай из Цзиньчжоу, который находится в глубине материка, и здесь его действительно нелегко найти, — сказала Фэн Цзянь, убирая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ещё не успела уйти, как услышала голос Фэн Ди, доносящийся из-за двери. Та, как всегда, не отличалась сдержанностью и вбежала в комнату почти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Ди, как ты можешь так вести себя перед принцессой? — нахмурилась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она просто спешит за меня, — сказала Чжаоян, хотя её лицо оставалось спокойным, как зеркальная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поправила одежду и поклонилась Чжаоян:</w:t>
      </w:r>
    </w:p>
    <w:p w:rsidR="00BB20FC" w:rsidRPr="00357A74" w:rsidRDefault="00357A74" w:rsidP="00BB20FC">
      <w:pPr>
        <w:jc w:val="left"/>
        <w:rPr>
          <w:sz w:val="28"/>
          <w:lang w:val="en-US"/>
        </w:rPr>
      </w:pPr>
      <w:r w:rsidRPr="00357A74">
        <w:rPr>
          <w:sz w:val="28"/>
          <w:lang w:val="en-US"/>
        </w:rPr>
        <w:t>— Докладываю, принцесса, глава клана Гу и Ду Юн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w:t>
      </w:r>
    </w:p>
    <w:p w:rsidR="00BB20FC" w:rsidRPr="00357A74" w:rsidRDefault="00357A74" w:rsidP="00BB20FC">
      <w:pPr>
        <w:jc w:val="left"/>
        <w:rPr>
          <w:sz w:val="28"/>
          <w:lang w:val="en-US"/>
        </w:rPr>
      </w:pPr>
      <w:r w:rsidRPr="00357A74">
        <w:rPr>
          <w:sz w:val="28"/>
          <w:lang w:val="en-US"/>
        </w:rPr>
        <w:t>— Пригласите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и Ду Юн сопровождал Хо Цишань. Этот генерал не скрывал своего недовольства, словно не он был гостем в доме клана Гу, а клан Гу всё ещё подчинялся Великой Чжоу. Пройдя через двор Двора Спокойных Волн, Хо Цишань привёл их в юго-восточный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генерал подошёл к двери и почтительно поклонился человеку с изысканными чертами лица:</w:t>
      </w:r>
    </w:p>
    <w:p w:rsidR="00BB20FC" w:rsidRPr="00357A74" w:rsidRDefault="00357A74" w:rsidP="00BB20FC">
      <w:pPr>
        <w:jc w:val="left"/>
        <w:rPr>
          <w:sz w:val="28"/>
          <w:lang w:val="en-US"/>
        </w:rPr>
      </w:pPr>
      <w:r w:rsidRPr="00357A74">
        <w:rPr>
          <w:sz w:val="28"/>
          <w:lang w:val="en-US"/>
        </w:rPr>
        <w:t>— Принцесса, глава клана Гу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уже ждала у входа. В отличие от упрямого Хо Цишаня, она имела свои планы и была крайне почтительна к представителям клана Гу. Чжаоян пригласила их в кабинет, где Фэн Ди уже приготовила чай Цуй Цюэ Шэ. Три хрустальных чашки с жёлто-зелёным прозрачным чаем выглядели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попробовав чай, уже чувствую его аромат. Когда-то я имел удовольствие пить его на банкете у бывшего канцлера, но забыл его название. Могу ли я спросить, принцесса, что это за чай? — Ду Юн заговорил первым, чтобы показать свою искренность и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называется Цуй Цюэ Шэ, — ответила Чжаоян. — Если господину Ду нравится, я позже прикажу слугам принести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не успел закончить фразу, как услышал звонкий звук. Оглянувшись, он увидел, что чашка Гу Жуян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горячо! — Гу Жуян выдохнула, высунув язык и с трудом выговаривая слова. — Да и не особо отличается от того, что пьёт старик Хуан, когда поднимает паруса.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громко кашлянул, толкнул Гу Жуян локтем и объяснил Чжаоян:</w:t>
      </w:r>
    </w:p>
    <w:p w:rsidR="00BB20FC" w:rsidRPr="00357A74" w:rsidRDefault="00357A74" w:rsidP="00BB20FC">
      <w:pPr>
        <w:jc w:val="left"/>
        <w:rPr>
          <w:sz w:val="28"/>
          <w:lang w:val="en-US"/>
        </w:rPr>
      </w:pPr>
      <w:r w:rsidRPr="00357A74">
        <w:rPr>
          <w:sz w:val="28"/>
          <w:lang w:val="en-US"/>
        </w:rPr>
        <w:t>— Глава не любит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Чжаоян явно появилось замешательство. Она с детства росла во дворце, где даже слуги были обучены этикету. Иногда, сопровождая императора Гуансяо на государственных мероприятиях, она видела, как чиновники вели себя сдержанно. Такое поведение Гу Жуян, словно у собаки, высовывающей язык, было для неё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пригласила госпожу Гу не для того, чтобы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сохраняла спокойствие, но за дверью Хо Цишань, а в комнате Фэн Ди уже выражали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пришла сюда по важному делу, — Ду Юн вернул разговор в нужное русло. — Ведь то, что принцесса прибыла в наш клан Гу, уже является наибольшим проявлением доброй воли со стороны Его Величества. Глава очень ценит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бросила взгляд на Гу Жуян, которая в это время вертела в руках хрустальную чашку. Слова Ду Юна о «ценности» явно не соответствовали её поведению. Однако Чжаоян уже знала, что, хотя Гу Жуян называли главой клана, она редко занималась делами. Морские пути клана контролировал Хэ Саньсы, а делами в порту занимался Ду Юн. Гу Жуян просто появлялась там, где должна была, и делала то, что от неё ожидали. Так что, по сути, всё можно было обсудить с Ду Юном, а присутствие Гу Жуян, вероятно, было нужно лишь для того, чтобы она была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рассказать, как именно император договаривался с кланом Чэнь? — Ду Юн задал вопрос, который интересовал его больше всего. Брак между императорской семьёй и Чэнь Цинчуанем был частью сделки, и теперь, когда сторона сменилась на клан Гу, Ду Юн мог догадываться о её содержании. Вероятно, император хотел открыть некоторые порты и морские пути, так как, мечтая о восстановлении государства, налогов с острова Тайпин было недостаточно, и требовалась внешняя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Ду Юн начал с наводящего вопроса, и Чжаоян должна была ответить. По крайней мере, в её понимании, сделка с кланом Чэнь была выгодна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показывая своих чувств, подняла хрустальную чашку. Температура чая была идеальной. Чжаоян вдохнула аромат, сделала глоток и, поставив чашку, медленно произнесла:</w:t>
      </w:r>
    </w:p>
    <w:p w:rsidR="00BB20FC" w:rsidRPr="00357A74" w:rsidRDefault="00357A74" w:rsidP="00BB20FC">
      <w:pPr>
        <w:jc w:val="left"/>
        <w:rPr>
          <w:sz w:val="28"/>
          <w:lang w:val="en-US"/>
        </w:rPr>
      </w:pPr>
      <w:r w:rsidRPr="00357A74">
        <w:rPr>
          <w:sz w:val="28"/>
          <w:lang w:val="en-US"/>
        </w:rPr>
        <w:t>— В глазах моего отца остров Тайпин, хотя и является территорией Великой Чжоу, но морские торговцы, живущие здесь, из поколения в поколение защищают границы нашей империи. Поэтому остров Тайпин — это и остров Великой Чжоу, и остров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потрогал нефритовую подвеску на поясе. Внутренне он восхищался. Чжаоян, несмотря на молодость, была дочерью императора, и её слова звучали мягко, но при более глубоком рассмотрении были полны скрытых смыслов. Она называла их торговцами, но в каждом слове подчёркивала принадлежность к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милостив, — вежливо ответил Ду Юн, хотя Гу Жуян рядом с ним выглядела совершенно равнодушной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снова посмотрела на Гу Жуян, но говорила с Ду Юном:</w:t>
      </w:r>
    </w:p>
    <w:p w:rsidR="00BB20FC" w:rsidRPr="00357A74" w:rsidRDefault="00357A74" w:rsidP="00BB20FC">
      <w:pPr>
        <w:jc w:val="left"/>
        <w:rPr>
          <w:sz w:val="28"/>
          <w:lang w:val="en-US"/>
        </w:rPr>
      </w:pPr>
      <w:r w:rsidRPr="00357A74">
        <w:rPr>
          <w:sz w:val="28"/>
          <w:lang w:val="en-US"/>
        </w:rPr>
        <w:t>— Указ, данный Чэнь Цинчуаню, был следующим: после нашей свадьбы императорский двор назначит его главным адмиралом флота острова Тайпин. Двор также направит молодых талантливых людей для обучения под его руководством, чтобы подготовить будущих командиров для нашего острова. Кроме того, мы передадим часть керамических изделий в Порт Ваньши для продажи за границу, и прибыль от этого полностью останется у вас. Однако, поскольку теперь главой здесь является госпожа Гу, то и должность адмирала флота переходит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