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стемнело, когда Чу Мянь вернулся в особняк Ханьнин в центре Жунгана.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крана бежала пузырящаяся тёплая вода, и он медленно смывал пену с пальцев. Из-за двери раздался голос тёти: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мама звонила днём. Говорит, организовала для тебя комнату отдыха в школе — теперь сможешь спать там между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Мяня замерли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не дождавшись ответа,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ты слышал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усмешку. Стряхнув капли воды, 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Могла бы заодно общежитие построить — так мне вообще никуда ходить не пришлось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воцарилась тишина. Лишь жужжание сушилки для рук из ванной нарушало молчание. Когда Чу Мянь вышел и сел за стол, тётя осторожно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перезвоню ей, скажу, что ты сам разберёшься?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Методично перемешивая овощной салат, он отправил в рот пухлый помидор. — Она всегда раздувает из мухи слона. Преувеличивает школе, как сильно болезнь мешает моей жизни, и теперь все учителя смотрят на меня, как на инвалида.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сладкий сок баклажана, он продолжил ровным,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 столовой для меня отдельное окно сделали? Чего она добивается? Чтобы я каждый день чувствовал себя цирковым медведем во время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именно, но при упоминании матери на прекрасном лице подростка появлялось неизменное ледяное безразличие. Тётя Чу Хэн, заметив вспышку эмоций в его глазах, попыталась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переживает, находясь так далеко от тебя. Если хочешь, я поговорю с ней вместо...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 надо. — Чу Мянь прямо посмотрел на женщину. — Она играет роль «заботливой мамы из богатой семьи», но на самом деле просто заглаживает чувство вины. Этими дурацкими заботами она ублажает свою совесть и позорит меня.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с такой ледяной яростью, что Чу Хэн невольно отпрянула. Когда она опомнилась, Чу Мянь уже сосредоточенно нарезал говядину, демонстрируя безупречные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тихо вздохнула, глядя на это не по-детски сдержанное лицо. Решив сменить тему, она бодро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открыли съёмочную площадку «Гарри Поттера» для туристов. Может, сходим на каникулах? В инстаграме такие чудесные фото...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не проявил особого интереса, но всё же согласился на эту поездку. После ужина Чу Хэн с энтузиазмом удалилась в свою комнату планировать маршрут. По сравнению со своим пятнадцатилетним племянником, она явно была более легкомысленной и жизнерадостной.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года средней школы Чу Мянь переехал к тёте под предлогом, что "жить с родителями слишком напряжно". Чу Хэн работала веб-комиксисткой с гибким графиком. В свободное время она помогала Чу Мяню составлять сбалансированный рацион. К тому же ей было всего двадцать пять, и разница в возрасте не создавала между ними барьеров. Их отношения скорее напоминали дружеские - они могли вместе веселиться и 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Тарелка, из которой ты ела суп... - Чу Мянь нахмурился и посмотрел на тётю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заглянула под тарелку и обнаружила надпись маркером: "Тарелка Мяу-Мяу для супа".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они же все одинаковые... иногда я по ошибке беру не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трудно посмотреть перед тем, как брать? Это происходит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завтра куплю себе новый набор, а эти все оставлю тебе, - поддразнила Чу Хэн. - Тогда сможешь подписывать сколько влезет,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материнского воспитания Чу Мянь с детства привык чётко разделять свои и чужие вещи. Из-за лёгкой мизофобии он подписывал импортную посуду и стаканы, чтобы предотвратить их случайное использование другими. По всему дому были разбросаны стикеры с надписями: "Пульт Мяу-Мяу ", "Подушка Мяу-Мяу ", "Соковыжималка Мяу-Мяу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вечера Чу Мянь расположился в мягком кресле на балконе, наблюдая за огнями коммерческого района Жунган и мерцающими водами реки Лань. Лёгкий вечерний бриз касался его щёк. На руках он держал снежно-белого питона. Среди королевских питонов с полигенными мутациями полностью белые особи носят особое название "Белая свадьба", но Чу Мянь назвал своего Фьоной.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Фьона была, пожалуй, самым близким существом для Чу Мяня. У неё был исключительно спокойный нрав, и она часто сворачивалась в клубок. Чу Мянь ухаживал за ней уже два года, и теперь её тело достигло толщины его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Лаская гладкую чешую питона, Чу Мянь позволил ей обвить его руку и направился в гостиную за школьной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Хэн, уткнувшись в монитор, изучала статьи о съёмочной площадке "Гарри Поттера", не в силах решить, стоит ли ей надевать форму Гриффиндора в самолёте. Повернув голову, она внезапно увидела Чу Мяня, спокойно входящего в комнату с питоном в руках. В тот же миг её охватила паника, будто перед ней появился сам Волан-де-Морт. С криком она прикрылась клавиатурой, словно пытаясь отразить смертельное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конфетку? — Чу Мянь потряс перед тётей связкой леденцов «Альпс».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Хэн в оцепенении кивнула, всё ещё не оправившись от испуга, он обнял Фьону и намеренно сделал шаг вперёд. Тётя в ужасе отпрянула к кровати, отмахиваясь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Чу Мяня дрогнул, приняв спокойное невинное выражение, пока он мягко подбрасывал конфету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давно не отказалась от сахара? — съёжившись в углу, спросила Чу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подарили. Можешь съесть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Одноклассник? — глаза тёти вспыхнули. — Так быстро завёл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друг, — отверг Чу Мянь, в голове мелькнуло смутное лицо. — Скорее... тип, который без причины лезет к другим с дурацкой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Чу Хэн устремила на него проникновенный взгляд. — С такими активными ребятами надо общаться. Может, и ты станешь жизнерадостнее. Не отказывайся от дружбы только потому, что это «хлопотно». Настоящих друзей не испугают твои особенности,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опустил глаза, избегая её взгляда. Спокойствие мгновенно сменилось раздражением; его пальцы беспокойно заскользили по чешуе питона, будто пытаясь успокоиться через это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сухо бросил он и вышел, крепче прижимая Фьону.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развернула виноградный леденец, размышляя о переменах в племяннике. В детстве он был озорным мальчишкой — обожал подшучивать над взрослыми и заливисто смеялся, когда те попадались на уловки. Но с возрастом замкнулся, стал холоден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изменила нарколепсия. Болезнь не только лишала его контроля над сном, но и вызывала катаплексию — внезапную потерю мышечного тонуса при сильных эмоциях: смехе, гневе или волнении. Чтобы избежать приступов, Чу Мяню приходилось подавлять чувства. Даже улыбка требовала подготовки: он заранее искал опору, чтобы не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редкие моменты ясности во время приступов он мог говорить. Этим летом, готовясь к старшей школе, Чу Мянь упорно тренировал самоконтроль: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Почитай мне «Сборник анекдотов», — попросил он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Хэн добралась до фразы «Я прожил 42 года, но таких зануд ещё не встречал», Чу Мянь, стиснув губы, всё равно рухнул на кровать, охваченный приступом.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Продолжать? — спросила Чу Хэн через минуту, когда он смог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возьмём менее смешной... Вот этот от профессора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губы Чу Мяня дрогнули, и он снова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порог смешного заставил Чу Хэн прочитать тридцать страниц, пока он не выдохся окончательно. К концу он лишь слабо бормотал: «Забавно...», лёжа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смех — символ радости. Для Чу Мяня — риск, где боль и счастье неразделимы. Внезапный обморок посреди веселья приносил не только унижение, но и портил настроение другим. Потому, помимо таблеток, он жёстко контролировал эмоции, избегая всего, что могло их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уменьшало приступы, но Чу Хэн тревожилась: не упускает ли он возможность сблизиться с одноклассниками ради сохранения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Мяня волновало иное. Вступив в классный чат, он сразу отключил уведомления. На запросы дружбы отвечал шаблонными фразами. Учёба занимала его больше, чем общение — позорным было не падение на людях, а второе место в обычной школе вроде Чэнцзюнь.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спал больше других, то наяву работал вдвойне. Вернув Фьону в террариум, Чу Мянь раскрыл конспект с «Предисловием к павильону Тэнвана», стараясь освоить все пять учебников литературы до конца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достал чёрный кожаный блокнот. На титульном листе аккуратным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что ненавидит Мяу-Мяу»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выговаривал своё имя и коверкал его на «Чу Мяу». С тех пор ласковое «Мяу-Мяу» стало его домашним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пошел в начальную школу, родители решили, что он уже достаточно взрослый для самостоятельности, и стали называть его только по полному имени - чтобы потом Чу Мянь не жаловался, что обращаются к нему как к малышу. Но на самом деле ему всё ещё нравилось, когда взрослые ласково называли его "Мяу-Мяу" - теперь так делала только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перелистнул страницу "Всё, что ненавидит Мяу-Мяу" к последним записям.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[Август 2012]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Суп из маша, который готовит тётя - невкусный.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Чехол для телефона -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Спираль от комаров - раздражает и 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Беспроводные наушники - давят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Чернила на угольной основе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38. Комсомол - интуитивное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39. Звонок с урока в Чэнцзюне - грустная мелодия, хотя все должны радоваться окончанию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оставив место для чётного числа, Чу Мянь задумался, что вписать. Перо замерло, затем уверенно вывело три аккуратных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"Юй Жань. Маггл."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http://bllate.org/book/15486/1373205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