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сопровождает Цзи Хань в кабинет, чтобы закончить заниматься работой.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тренировочной комнаты, они не открывали рта, чтобы заговорить. Чжао Цзяньюй думал о проблеме Хаоранского Союза в своём уме. Он уже не знает, на чьей стороне он должен стоять в этой борьбе, он хочет защитить жизнь Цзи Хана, несмотря ни на что. После всего случившегося, как бы Цзи Хань его ни винил, он это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приносит блюда, Чжао Цзяньюй остаётся с Цзи Ханом, чтобы поесть. Поскольку Цзи Хань всё ещё ранен, он сидит на особой диете, ест чистый отвар и капусту. Какое-то время он молча смотрит на эту белую кашу, потом вдруг кладет палочки и говорит со страдальческим выражением лица: -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- говорит Чжао Цзяньюй, он берёт овощ своими палочками для еды  Цзи Хана, кладя их в свою миску: - Ты тоже должен 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 несчастно: - Я хочу есть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понимает, почему Цзи Хань так привязан к яичной лапше. Он прекрасный лидер секты, это просто замечательно, что он на самом деле не склонен к экзотической еде или роскоши, но почему он так одержим яичной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продолжает: - Как раз сегодня я хочу есть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на мгновение замолкает, зовет старшую служанку, просит её пойти спросить Янь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Янь Дайфу находится на некотором расстоянии отсюда, Чжао Цзяньюй не может не спросить у Цзи Хана: - Ты действительно так любишь яичную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 ему: - Когда я был молод, если я уставал от тренировок, то Ифу не позволял мне обедать. Но я был ужасно голоден, и Момо тайком готовила мне 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восклицает: - Твой Ифу был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Но если бы не он, у меня не было бы таких достижений,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отказывается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мгновение, Чжао Цзяньюй продолжает его спрашивать: - Кто такая Момо,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плотно сжимает губы, не желая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тоже вынужден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возвращается. Ян Дайфу, похоже, думает, что употребление в пищу миски яичной лапши не будет вредно для состояния травм Цзи Хана. Старшая горничная хочет пойти прямо искать кухарку, но Цзи Хань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Я могу пойти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тащит Чжао Цзяньюй с собой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ожидал, что Цзи Хань будет готовить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умело готовит две миски яичной лапши, а также просит Чжао Цзяньюй сесть и поесть вместе с ним. Естественно, Чжао Цзяньюй вспоминает, что ночью он видел сцену, когда Цзи Хань ел яичную лапшу на кухне. На самом деле он не может сказать, была ли эта лапша сделана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и Цзи Хань тогда говорит: - На самом деле, я могу только сделать лапшу. Вот чему меня научила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продолжает спрашивать Чжао Цзяньюй: - Выпьешь со мной две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 не может не вспомнить, как напился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Мы не будем пить много, только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слегка колеблется: -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кривит губы: - Тогда ты пей вино, а 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хмурит брови: - Ты пьёшь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приносит прекрасный ликёр, Чжао Цзяньюй наливает одну полную чашку, а также наливает чашку тёплой воды для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делает глоток тёплой воды и саркастически говорит: -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недоумевает: - Почему вы все любите пить алкоголь? Этот ликёр явно всё ещё немного неприятен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Алкоголь может избавить их от беспокойства или, по крайней мере, позволить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смотрит на него, полностью чувствуя, что речь Цзи Хана имеет какой-то другой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 не желает говорить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тревога в его сердце даже больше, чем лёгкое опьянение. Несколько кубков вина в его живот, и Чжао Цзяньюй уже чувствует лёкое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 его: - Ты всё ещё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 и думает,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Сегодня середина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неизбежно несколько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помнил того дня, в секте демонов наверняка есть люди, которые бы помнили. И всё же он не знает почему, атмосфера в секте была холодной и безрадостной. Это совершенно не походило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спросить Цзи Хана, но Цзи Хань делает шаг вперёд, чтобы заговорить: - Я слышал, что сегодня вечером в городе устроят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- Хочешь пойти посмотреть? Я могу сопровождать...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смотрит на него и говорит: - Я сказал, что тебе больше нельзя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продолжает: - Ты можешь увидеть фейерверк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嬷嬷/mómo - пожилая женщина, кормилица или монахиня. Я считаю, что это первое определение в данном случае. Это также может быть мама, но я думаю, что это должно быть Момо, и это менее запутанно, так как это не означает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