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Старшие мира не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 говорит, что лидер демонической секты замаскировался, уже путешествуя по соседнему району Хаоранского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могут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воинов пишут сборник притязаний, чтобы заставить Чжао Цзянюя понять, как пройти, связаться с "кротом" по любым вопросам, и вскоре после изгнания Чжао Цзянюя из Хаоранского альянса, придумывая оправдание, что Чжао Цзянюй убил главного ученика лидера Альянса, возглавляя толпу единомышленников военного мира, чтобы преследовать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истории, которую придумали воины, в этот момент Чжао Цзяньюй должен был быть безнадёжно превзойдён численностью, рухнув на единственном пути лидера демонической секты, серьёзно раненный, таким образом заставляя лидера секты поднять его, чтобы вылечить его, и, естественно, то, что произошло тогда, было бы вопросом, который не может быть выражен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они понимают, что этот план немного нереалистичен.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Цзяньюй - фехтовальщик номер один Цзянху, а толпа гонит его, преследуя и избивая, даже его руки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альянса воинственного мира тревожно выкрикивает резолюцию: - Чжао Дася! Тебе нужно притвориться, что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Если мне покажется, что ты ранил меня, это будет выглядеть ещё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Альянса боевого мира думает, верно, репутация Чжао Цзяньюй известна, как он может быть так легко ранен этими людьми? Ум лидера демонической секты настолько скрупулёзен, что в то время он наверняка думал, что праведники тайно замышляют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них ещё есть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стоит посреди дороги, держа меч в руках, ожидая появления лидера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замечает вдалеке карету, строение прямо из описания "кротом" поездки лидера демонической секты. Он делает шаг вперёд, чтобы преградить дорогу, и остаётся там, когда подъезжает карета. Злоба кучера была сильнее всего, и хлыст хлестнул его по голове, едва не оттащив карету в сторону взмахом конца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срочно останавливает карету, осыпая его проклятиями: - Что ты за собачья штука! Ты смеешь блокировать наш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Я человек. Будьте осторожны, чтобы не ранить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всё ещё хочет ругаться. Из кареты доносится самый холодный голос: -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закрывает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знает, что внутри кареты находится замаскированный лидер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демонической секты спрашивает: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Цзяньюй нет другого выбора, кроме как продолжать в соответствии со словами, написанными воинами, говоря: -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демонической секты: - Какой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холодно говорит: - Потерянный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демонической секты: - Какую дорогу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морщит лоб, проходит некоторое время, наконец он с трудом выдавливает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Дорогу к твоему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