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смотрел на Лу Мина с выражением, которое говорило: «Ты безнадёжен».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играет на чувствах, но при этом не забывает называть себя маршалом. Каждое её движение полностью под контролем. К тому же ты думаешь, почему эти люди появились именно сейчас? Она хотела показать, что сегодняшнее опоздание она прощает, но впредь мы должны воевать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казалось, наконец понял,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заметил, что маршал обладает хорошими навыками, но вы, брат У, видите глубже. Должно быть, маршал действительно достойный представитель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семеро прибыли в шатёр Гу Чжунцзюня. В этот момент появился посыльный: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из столицы пришло письмо для маршала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его мне, — сказала Гу Цяньчэнь, принимая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почерк на конверте, она слегка нахмурилась. Это был не почерк принца, не императора и не её матери. Кто же отправил письмо? Несмотря на вопросы, она вскрыла конверт и, увидев первые строки, приподняла бровь. Письмо от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она читала, тем более странным становилось её выражение лица. Гнев, досада, улыбка и сожаление смешивались в нём. В нос ударил слабый запах вина. Гу Цяньчэнь покачала головой, сложила письмо, взяла бумагу и чернила, написала ответ и вложила его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ответ, спасибо за труд, — сказала она посыльному.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письмо и удалился, оставив остальных шестерых в недоумении. Что же маршал прочитал, что так изменило её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прошу вас, расскажите мне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голове продолжали звучать слова из письма Ло Лицзин: «Ты скрыла от меня многое. Как ты собираешься за это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войска государства Ди сейчас находятся здесь, — сказал Ся Юань, указывая на северную часть карты, где располагалась центральная часть степей Хомуэр.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Ди состояло в основном из кочевых племён, поэтому их армия была преимущественно кавалерийской, обладая мощной военной силой. В отличие от государства Му, это царство, поклоняющееся волку, имело амбиции, выходящие за пределы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недавно столкновения между армиями? — спросила Гу Цяньчэнь, внимательно глядя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и другие генералы переглянулись, 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небольшие отряды кавалерии часто беспокоят наши границы, но как только они встречают сопротивление и несут потери, сразу отступают. Создаётся впечатление, что это скорее провокации, чем серьёзные атаки. Что касается крупных сражений, то после последней ночной атаки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ночная атака… Кто-то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кроме генерала Гу… помощник генерала Чу также не вернулся… до сих пор нет известий, — с беспокойством сказал Чэн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Чу? — Гу Цяньчэнь нахмурилась, не понимая, о ком идёт речь. Насколько она знала, в лагере был лишь один человек с фамилией Чу, но он был военным советником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вы, возможно, не знаете, но помощник генерала Чу — дочь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Можань? — Гу Цяньчэнь подняла бровь, но это не стало для неё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Чу отправилась в тыл врага вместе с генералом Гу. Весь отряд до сих пор не вернулся, и уже прошло больше двух недель. — С этими словами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задумчиво кивнула, её глаза блеснули. Через мгновение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вернулся… Но кто-нибудь знает ситуацию в лагере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противостоим друг другу уже много лет, а пограничные командиры даже не знают расположения лагеря врага. Это просто смешно, — с раздражением сказала Гу Цяньчэнь. Чем они вообще занимались всё это время? Разве им не объяснили важность разведки во время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мы можем знать, где находится лагерь государства Ди? — с уверенностью заявил Чжэн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выглядели так, будто проглотили муху, но никто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разозлилась, её взгляд скользнул по шестерым и остановился на Ся Юане: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Ся, вы тоже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 Юань взглянул на Чжэн Гуана, нахмурился и, словно решившись,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расположение лагеря врага можно узнать, проследив за отступающей кавалерией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когда-то дошёл до столицы государства Ди. Неужели сейчас наши пограничные войска настолько слабы? — Её взгляд, словно лезвие, скользнул по лицам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похлопал себя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прикажите, и я пойду в разведку, чтобы узнать расположение лагеря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бровь, скользнув взглядом по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Ся, я знаю вашу преданность, и мой отец также знает. Будьте уверены, у вас будет возможность сражаться. Но сейчас ситуация неясна, и я должна разобраться во всём,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с нетерпением сказал Ся Юань, — я думал, что вы прибыли сюда по приказу императора, чтобы изменить ход войны. Почему вы медлите?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Ся, не торопитесь. Есть поговорка: «Прежде чем бороться с внешним врагом, нужно навести порядок внутри». — Она оглядела присутствующих. — Как можно сражаться с врагом, если в наших рядах нет единства?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замолчал,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шатром раздался шум. Яо Лян вбежал,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помощник генерала Чу… вернулась… и она… привезла… генерала…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Цяньчэнь мгновенно вскочила на ноги и быстро вышла из шатра, направляясь к источнику шума. Что значит «привезла генерала»? У неё было плохое предчувствие, но она не хотела слушать объяснений. Она сама всё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 также поднялись 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увидела Чу Можань, сидящую на лошади. Её доспехи были в крови, волосы растрёпаны, глаза покраснели от усталости. В руках она держала безголовый труп, её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замерла на месте, слёзы начали накапливаться в её глазах. Она сжала губы, сдерживая рыдания, и подбежала к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Можань, скажи мне,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Можань постепенно сфокусировался на Гу Цяньчэнь: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генерала в их руках. Её нужно вернуть. — С этими словами она закрыла глаза и вместе с трупом упала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и Ся Юань быстро подхватили тело и Чу Можань. Гу Цяньчэнь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Где врач? Немедленно вызовите врача! — Кто-то побежал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держала в руках безголовый труп, и на её губах появилась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— Её голос был полон боли, гнева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в голосе Яо Ляна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Ди слишком наглеет. Неужели они думают, что в государстве Цзин не осталось достойных людей? — Гу Цяньчэнь, не обращая внимания на Яо Ляна,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всей армии готовиться к бою. Кто проявит халатность, будет строго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громко ответил Яо Лян и удалился. Остальные солдаты также разошлись,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помощника генерала Чу в её шатёр и обеспечьте ей покой, — Гу Цяньчэнь посмотрела на Чу Можань, её взгляд стал тяжелым. Кроме неё, никто не выжил? Что же произошло, можно будет узнать только после того, как Чу Можань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поднялась, держа в руках тело Гу Чжунцзюня, и медленно направилась к его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 последовали за ней. Гу Цяньчэнь положила тело на кровать, затем обернулась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кто готов отправиться со мной в поход против государства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готов, — первым ответил 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посмотрела на остальных. Они нахмурились, выражая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