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двадцать шестого года правления под девизом Цзинфэн династии Даюань старший принц Лю И был официально возведён в ранг наследного принца. Казалось, борьба между партией Чистого потока и благородными кланами при дворе подошла к концу, и победителем, естественно, стала фракция Чистого потока во главе с великим наставником и первым министром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генерал Минвэй, который всегда выступал против назначения Лю И наследным принцем и годами шёл наперекор первому министру, также сложил оружие и, словно ему в рот воды набрали, молча стоял в стороне, наблюдая за церемонией.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императорской семьи Даюань существовал обычай устраивать уличное шествие при назначении наследного принца. После завершения церемонии во дворце Лю И в парадных одеждах сел в императорские носилки и проехал круг по столичной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дружелюбно улыбался народу, глядя на эти расплывающиеся в улыбках лица, в его сердце бушевали сложные чувства. Внезапно ему захотелось поговорить с учителем. Он позвал слугу, но ему сообщили, что Пэй Чоу вернулся в свою резиденцию сразу после завершения дворцовой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слегка опешил, но в конце концов ничего не сказал, лишь махнул рукой, отпуская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ворот Резиденции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Назначение наследного принца было делом первостепенной важности. Почти все столичные гвардейцы Ханьцзина были приставлены к наследному принцу, поэтому на других улицах не осталось даже следов патрулирующих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откинувшись в паланкине, отдыхал с закрытыми глазами. Наследный принц назначен, и он наконец-то мог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великого наставника была уже достигнута, носильщики аккуратно опустили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он едва услышал изнутри тихий ответ, звучавший устало и сонно. Слуга всё понял, опустил голову, склонился и протянул руку, чтобы отдернуть занавеску паланкина для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свист рассекаемого воздуха — стрела с силой пробила ладонь слуги, намертво пригвоздив её к двери паланкина. Он ещё не успел вскрикнуть от боли, как почти одновременно другая острая стрела пронзила его сердце. В горле слуги послышался лишь едва слышный хрип, доступный только ему самому, его голова склонилась, и он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обрушился ливень из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двадцать шестого года правления под девизом Цзинфэн династии Даюань, накануне Выпадения инея, когда только что был назначен наследный принц и весь город ликовал, действующий первый министр Пэй Чоу был жестоко застрелен стрелами перед воротами Резиденции великого наставника. Все сопровождавшие его слуги погибли на месте, никому не удалось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пришёл в ярость и приказал Палате Дали тщательно расследовать это дело при полном содействии Внутреннего кабинета. Однако после многих дней расследования результатов не было — те злоумышленники словно с неба свалились, пришли без следа и ушли без следа, не оставив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первых горожан, прибывших на место происшествия, они собственными глазами видели, как генерал Минвэй Цинь Янь уходил с места преступления. Партия Чистого потока, не имевшая выхода для своей скорби, ухватилась за эту ниточку и направила оружие критики на Цинь Яня. На столе императора Цзинфэна груды докладов с обвинениями против Цинь Яня росли всё выше. В Чертоге Чэнхэ ночь за ночью горел свет, маленький евнух, отвечавший за добавление угля, стоял у входа в чертог и зевал от усталости. Его продул осенний ветер, отчего он вздрогнул и вновь протрезвел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Пэй и Цинь всегда были в плохих отношениях, знал даже трёхлетний ребёнок в Ханьцзине.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погребение первого министра Пэя должно состояться,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 астрономии лично выбрало дату — пятнадцатого числа этого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министр Пэй умер ужасной смертью, его сердце пронзили тысячи стрел! В наши дни и правда — добрым людям нет хорошей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Палата Дали расследует уже несколько дней, да? Почему не слышно о результатах?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столом, услышав эти слова, кто-то усмехнулся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же очевидно! Убийцу Палата Дали не посмеет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столом все замолчали, затем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тот самый Цинь…?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соседним столом похолодел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на той улице видели это собственными глазами. Этот безумец, убив министра Пэя, оказался ещё и настолько бесчеловечным, что лично вытащил тело, чтобы убедиться в смерти. Кому же ещё это могло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харчевне на мгновение воцарилась тишина, затем все снова заговорили и забурлили, то и дело повторяя такие слова, как коварный сановник, должен умереть, действительно должен умереть. На столбе рядом висела жёлтая бумага, уже выцветшая, но надпись на ней всё ещё была чётко видна: Не обсуждать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открыл глаза и инстинктивно подскочил с кресла, от испуга покрываясь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стрелы, входящей в тело, было крайне неприятным. Та раздирающая боль, казалось, всё ещё была с ним, пронзая плоть и впиваясь прямо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смерти плотно окутал его, заставляя Пэй Чоу непрерывно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вздремнул, немного поленившись, как же так вышло, что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главный секретарь, неся свёрток. Увидев, что Пэй Чоу бледен, обхватив себя руками и непрерывно потирая их, он поспешил убрать то, что держал, добавил несколько кусков угля в жаровню, взял веер и начал обмахивать, чтобы печь горела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Пэй? — позвал его главный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секретарь отложил веер, приблизился и, помахав рукой перед глазами Пэй Чоу,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Чоу наконец сфокусировался. Он ошеломлённо повернул голову, встретившись лицом к лицу с главным секретарём. Тот смотрел на него нахмурившись, и беспокойство на его лице не казалось притворным.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опешил. Это лицо было несколько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огляделся. Судя по убранству, это должно быть внутри полуденных ворот, но пространство было гораздо меньше — определённо не Павильон Лунъюань.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давая понять, что всё в порядке,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 в жаровне трещал и горел. Слушая этот звук, Пэй Чоу переживал в сердце не одну сотню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документы на столе, немного поразмыслил, и в голове уже сложился некоторый план. Вскоре вошёл ещё один человек, одетый в такую же чиновничью одежду, как и предыдущий главный секретарь. Увидев, что Пэй Чоу смотрит на него, он также отдал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записи о церемонии возведения наследного принца и последующие вопросы я уже систематизировал. Пожалуйста, ознакомьтесь. Если проблем нет, я опечатаю и отправлю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Пэй Чоу, этот человек положил тетрадь и обратился к другому главному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Цзыхуа, министр не может найти чай, который в прошлый раз прислал его светлость Чжао. Ты ещё помнишь, куда его положили?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Цзыхуа почесал затылок, выражение его лица было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Цзычжань вздохнул, встал и ткнул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какая память! Если бы не добрый нрав министра, что бы с тобой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поведением этих двоих, Пэй Чоу наконец более-менее разобрался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редко бывал в Министерстве церемоний, у него были неплохие отношения с министром церемоний Чжан Хэншуем. Чжан Хэншуй был человеком очень мягкого нрава. Из множества бедных студентов он выбрал пару братьев, определив их на службу в Министерство церемоний. Это и были Цао Цзыхуа и Цао Цзычжань. Эти двое с разницей в два года, один — рассеянный, другой — сообразительный, обычно своими делами забавляли Чжан Хэншуя.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светлость Пэй, о котором говорил Цао Цзыхуа, был не Пэй Чоу, а его дальний, неизвестно в каком колене родственник, племянник по боковой линии, Пэй Сяошань, занимавший пост ланчжуна в Министерстве церемоний. Более того, Пэй Чоу ранее даже не знал о существовании этого племянника. Лишь однажды, когда Чжан Хэншуй заговорил о нём с Пэй Чоу, тот признал этого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этот Пэй Сяошань по какой-то причине внезапно умер, позволив своему дядюшке по дешёвке занять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оставался совершенно спокоен, потому что это было не его первое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Цзычжань подал ему чашку чая, и оба брата, разговаривая,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закрыл глаза и начал соединять некоторые разрозненные фрагменты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звали Пэй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находился в общежитии и в спешке работал над своей дипломной магистерской диссертацией. Для исторической диссертации требовалось просмотреть немало материалов, объём работы изначально был большим. Вдобавок у него был очень требовательный научный руководитель, и одна и та же диссертация переделывалась снова и снова. Этой глубокой ночью он уже вносил правки в шестой раз. Наконец закончив, он отправил письмо руководителю, поднял голову и увидел, что за окном идёт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всего лишь сентябрь, разве снег не слишком рано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Иконка WeChat снова раздражающе мигала. Пэй Гэ открыл её, и ярко-красные отметки резали глаза — конечно, снова куча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виски, решительно закрыл ноутбук, решив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несколько дней назад у сестры он прочитал несколько глав романа, Пэй Гэ достал Kindle, откинулся на спинку стула и продолжил читать с того места, на котором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древний роман под названием Великие устремления. Обычно Пэй Гэ не любил читать романы, но однажды, сидя дома от скуки, он взял купленную сестрой бумажную книгу, пролистал несколько глав и нашёл, что части, связанные с политическими интригами, написаны очень захватывающе, поэтому в свободное время он пошёл и купил легальную версию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книги тоже носил фамилию Пэй, его звали Пэй Чоу, и он был потомком обедневшего чиновника. Великие устремления рассказывали историю о том, как студент из бедной семьи Пэй Чоу усердно поступает на службу, из мелкого чиновника постепенно становится действующим первым министром, и вместе с любимым человеком, преодолев предрассудки благородных кланов, создаёт мирную и процветающую эпоху, историю любви и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Гэ читал выборочно, уделяя внимание только частям с политическими интригами, поэтому он не знал, кто была героиня в книге и как её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шёл лёгкий снег, и в книге тоже шёл снег. Пэй Гэ как раз дочитал до момента, когда Пэй Чоу входит в Внутренний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