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двадцать шестого года правления под девизом Цзинфэн династии Даюань старший принц Лю И был официально возведён в ранг наследного принца. Казалось, борьба между партией Чистого потока и благородными кланами при дворе подошла к концу, и победителем, естественно, стала фракция Чистого потока во главе с великим наставником и первым министром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генерал Минвэй, который всегда выступал против назначения Лю И наследным принцем и годами шёл наперекор первому министру, также сложил оружие и, словно ему в рот воды набрали, молча стоял в стороне, наблюдая за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императорской семьи Даюань существовал обычай устраивать уличное шествие при назначении наследного принца. После завершения церемонии во дворце Лю И в парадных одеждах сел в императорские носилки и проехал круг по столичной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дружелюбно улыбался народу, глядя на эти расплывающиеся в улыбках лица, в его сердце бушевали сложные чувства. Внезапно ему захотелось поговорить с учителем. Он позвал слугу, но ему сообщили, что Пэй Чоу вернулся в свою резиденцию сразу после завершения дворцовой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слегка опешил, но в конце концов ничего не сказал, лишь махнул рукой, отпуская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ворот Резиденции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наследного принца было делом первостепенной важности. Почти все столичные гвардейцы Ханьцзина были приставлены к наследному принцу, поэтому на других улицах не осталось даже следов патрулирующих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откинувшись в паланкине, отдыхал с закрытыми глазами. Наследный принц назначен, и он наконец-то мог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великого наставника была уже достигнута, носильщики аккуратно опустили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едва услышал изнутри тихий ответ, звучавший устало и сонно. Слуга всё понял, опустил голову, склонился и протянул руку, чтобы отдернуть занавеску паланкина для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свист рассекаемого воздуха — стрела с силой пробила ладонь слуги, намертво пригвоздив её к двери паланкина. Он ещё не успел вскрикнуть от боли, как почти одновременно другая острая стрела пронзила его сердце. В горле слуги послышался лишь едва слышный хрип, доступный только ему самому, его голова склонилась, и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обрушился ливень из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двадцать шестого года правления под девизом Цзинфэн династии Даюань, накануне Выпадения инея, когда только что был назначен наследный принц и весь город ликовал, действующий первый министр Пэй Чоу был жестоко застрелен стрелами перед воротами Резиденции великого наставника. Все сопровождавшие его слуги погибли на месте, никому не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пришёл в ярость и приказал Палате Дали тщательно расследовать это дело при полном содействии Внутреннего кабинета. Однако после многих дней расследования результатов не было — те злоумышленники словно с неба свалились, пришли без следа и ушли без следа, не оставив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первых горожан, прибывших на место происшествия, они собственными глазами видели, как генерал Минвэй Цинь Янь уходил с места преступления. Партия Чистого потока, не имевшая выхода для своей скорби, ухватилась за эту ниточку и направила оружие критики на Цинь Яня. На столе императора Цзинфэна груды докладов с обвинениями против Цинь Яня росли всё выше. В Чертоге Чэнхэ ночь за ночью горел свет, маленький евнух, отвечавший за добавление угля, стоял у входа в чертог и зевал от усталости. Его продул осенний ветер, отчего он вздрогнул и вновь протрезвел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Пэй и Цинь всегда были в плохих отношениях, знал даже трёхлетний ребёнок в Ханьцзине.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погребение первого министра Пэя должно состояться,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астрономии лично выбрало дату — пятнадцатого числа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министр Пэй умер ужасной смертью, его сердце пронзили тысячи стрел! В наши дни и правда — добрым людям нет хорошей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Палата Дали расследует уже несколько дней, да? Почему не слышно о результатах?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столом, услышав эти слова, кто-то усмехнулся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же очевидно! Убийцу Палата Дали не посмеет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 все замолчали, затем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тот самый Цинь…?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соседним столом похолодел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на той улице видели это собственными глазами. Этот безумец, убив министра Пэя, оказался ещё и настолько бесчеловечным, что лично вытащил тело, чтобы убедиться в смерти. Кому же ещё это могло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харчевне на мгновение воцарилась тишина, затем все снова заговорили и забурлили, то и дело повторяя такие слова, как коварный сановник, должен умереть, действительно должен умереть. На столбе рядом висела жёлтая бумага, уже выцветшая, но надпись на ней всё ещё была чётко видна: Не обсуждать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открыл глаза и инстинктивно подскочил с кресла, от испуга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стрелы, входящей в тело, было крайне неприятным. Та раздирающая боль, казалось, всё ещё была с ним, пронзая плоть и впиваясь прямо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смерти плотно окутал его, заставляя Пэй Чоу непрерывно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вздремнул, немного поленившись, как же так вышло, что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главный секретарь, неся свёрток. Увидев, что Пэй Чоу бледен, обхватив себя руками и непрерывно потирая их, он поспешил убрать то, что держал, добавил несколько кусков угля в жаровню, взял веер и начал обмахивать, чтобы печь горела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Пэй? — позвал его главный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секретарь отложил веер, приблизился и, помахав рукой перед глазами Пэй Чоу,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Чоу наконец сфокусировался. Он ошеломлённо повернул голову, встретившись лицом к лицу с главным секретарём. Тот смотрел на него нахмурившись, и беспокойство на его лице не казалось притворным.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опешил. Это лицо было несколько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огляделся. Судя по убранству, это должно быть внутри полуденных ворот, но пространство было гораздо меньше — определённо не Павильон Лунъюань.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давая понять, что всё в порядке,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 в жаровне трещал и горел. Слушая этот звук, Пэй Чоу переживал в сердце не одну сотню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документы на столе, немного поразмыслил, и в голове уже сложился некоторый план. Вскоре вошёл ещё один человек, одетый в такую же чиновничью одежду, как и предыдущий главный секретарь. Увидев, что Пэй Чоу смотрит на него, он также отдал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записи о церемонии возведения наследного принца и последующие вопросы я уже систематизировал. Пожалуйста, ознакомьтесь. Если проблем нет, я опечатаю и отправлю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Пэй Чоу, этот человек положил тетрадь и обратился к другому главному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Цзыхуа, министр не может найти чай, который в прошлый раз прислал его светлость Чжао. Ты ещё помнишь, куда его положили?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Цзыхуа почесал затылок, выражение его лица было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Цзычжань вздохнул, встал и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какая память! Если бы не добрый нрав министра, что бы с тобой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поведением этих двоих, Пэй Чоу наконец более-менее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редко бывал в Министерстве церемоний, у него были неплохие отношения с министром церемоний Чжан Хэншуем. Чжан Хэншуй был человеком очень мягкого нрава. Из множества бедных студентов он выбрал пару братьев, определив их на службу в Министерство церемоний. Это и были Цао Цзыхуа и Цао Цзычжань. Эти двое с разницей в два года, один — рассеянный, другой — сообразительный, обычно своими делами забавляли Чжан Хэншуя.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светлость Пэй, о котором говорил Цао Цзыхуа, был не Пэй Чоу, а его дальний, неизвестно в каком колене родственник, племянник по боковой линии, Пэй Сяошань, занимавший пост ланчжуна в Министерстве церемоний. Более того, Пэй Чоу ранее даже не знал о существовании этого племянника. Лишь однажды, когда Чжан Хэншуй заговорил о нём с Пэй Чоу, тот признал этого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этот Пэй Сяошань по какой-то причине внезапно умер, позволив своему дядюшке по дешёвке занять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оставался совершенно спокоен, потому что это было не его первое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Цзычжань подал ему чашку чая, и оба брата, разговаривая,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закрыл глаза и начал соединять некоторые разрозненные фрагменты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звали Пэй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находился в общежитии и в спешке работал над своей дипломной магистерской диссертацией. Для исторической диссертации требовалось просмотреть немало материалов, объём работы изначально был большим. Вдобавок у него был очень требовательный научный руководитель, и одна и та же диссертация переделывалась снова и снова. Этой глубокой ночью он уже вносил правки в шестой раз. Наконец закончив, он отправил письмо руководителю, поднял голову и увидел, что за окном идёт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всего лишь сентябрь, разве снег не слишком рано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WeChat снова раздражающе мигала. Пэй Гэ открыл её, и ярко-красные отметки резали глаза — конечно, снова куча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решительно закрыл ноутбук, решив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несколько дней назад у сестры он прочитал несколько глав романа, Пэй Гэ достал Kindle, откинулся на спинку стула и продолжил читать с того места, на котором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древний роман под названием Великие устремления. Обычно Пэй Гэ не любил читать романы, но однажды, сидя дома от скуки, он взял купленную сестрой бумажную книгу, пролистал несколько глав и нашёл, что части, связанные с политическими интригами, написаны очень захватывающе, поэтому в свободное время он пошёл и купил легальную версию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книги тоже носил фамилию Пэй, его звали Пэй Чоу, и он был потомком обедневшего чиновника. Великие устремления рассказывали историю о том, как студент из бедной семьи Пэй Чоу усердно поступает на службу, из мелкого чиновника постепенно становится действующим первым министром, и вместе с любимым человеком, преодолев предрассудки благородных кланов, создаёт мирную и процветающую эпоху, историю любви и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Гэ читал выборочно, уделяя внимание только частям с политическими интригами, поэтому он не знал, кто была героиня в книге и как её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шёл лёгкий снег, и в книге тоже шёл снег. Пэй Гэ как раз дочитал до момента, когда Пэй Чоу входит в Внутренний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