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словно ребёнок, уселся на пол, крепко обняв Люцзы: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вижу, но сегодня вы не заберёте Люцзы, пока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Ма Мянь так разозлился, что шерсть на его голове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Тоу попытался успокоить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Ма Мянь. Давай покажем ему список. Я уверен, что Ведомство Равновесия — разумный человек, правда, Чэн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промолчал. Ню Тоу выглядел простодушным, но это была ловушка, и он не собирался в неё попадать. Даже если бы пришёл Судья, он не отдал бы Люцзы.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Мянь бросил на Чэн Си раздражённый взгляд и начал просматривать список. Пролистав его дважды,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собаки нет в списке, — покачал головой Ма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Си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Её нет в списке? Тогда почему она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Тоу и Ма Мянь не ответили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её нет в списке, мы её не заберём.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развернулись и направились к выходу, сопровождаемые двумя кошками и золотой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Чэн Си, сначала обрадовавшись, что случайно спас Люцзы, теперь задумался, как вернуть её к жизни. — Вы просто уйдёте? Как она сможет вернуться в своё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Мянь проигнорировал его и, сделав несколько шагов, исчез, вернувшись в Преисподнюю.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Тоу же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Ведомство Равновесия, её состояние, вероятно, связано с вмешательством силы, не принадлежащей миру людей. Если честно, судя по твоей заботе, я думаю, что это ты повлиял на неё. Это влияние необратимо. Но поскольку тело собаки не повреждено, если ты пожертвуешь часть своей призрачной ци, чтобы вернуть её в тело, она сможет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ци? Призрачная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Ню Тоу, Чэн Си почувствовал одновременно вину и облегчение. Хорошо, что ещё есть шанс. Он с благодарностью поклонился Ню Тоу: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только потому, что вижу, как ты заботишься о собаке. Но знай, что это нарушает правила Преисподней. Решай сам, — голос Ню Тоу был мягким, но в нём чувствовалась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Ню Тоу, Чэн Си поцеловал Люцзы в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Люцзы, прости, это всё я виноват. Давай, я верну тебя к твоим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посмотрел на него невинными глазами и лизнул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улыбнулся, закрыл глаза, а когда открыл, вокруг него уже витала чёрная аура. Обняв Люцзы, он медленно передал ему часть своей призрачной ци и вернул собаку в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плача, услышала возглас Шан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она увидела, что Люцзы встал с операционного стола и направляется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Цзятун смотрит на него, Люцзы радостно замахал хвостом и лизнул её щеку, словно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Люцзы, ты меня напугал! — Линь Цзятун заплакала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подошёл и погладил Люцзы, убедившись, что с собакой всё в порядке,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пусть врач проверит, как он себя чувствует. Есть же такая вещь, как предсмертный подъём, я боюсь, что это может быть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подошёл, осмотрел Люцзы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чудо, настоящее чудо. Поздравляю, Люцзы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счастливая, обняла Шан Линь. Это было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стоявший в стороне, услышав слова врача, наконец облегчённо вздохнул. Всё обошлось, всё обошлось…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радости брат и сестра Линь получили выговор от врача: корм нужно хранить в недоступном для собаки месте, регулярно водить её на осмотры и так далее. Линь Цзятун и Линь Цзясюй внимательно слушали, обещая стать ответственными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тоже стоял рядом, слушая наставления врача. Он чувствовал себя виноватым за то, что случилось с Люцзы, и решил, что будет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Люцзы, покинув операционный стол, обошла брата и сестру Линь, а затем подошла к Чэн Си,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Чэн Си удивился. Неужели она теперь видит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Люцзы, словно подтверждая его догадку, прыгнула на него, пытаясь обнять его ноги, но, конечно, провалилась сквозь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обернувшись, заметила странное поведение собаки: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Люцзы,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Люцзы крутилась вокруг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почувствовав, что ситуация становится странной, подошёл к Линь Цзясюю, и Люцзы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 Люцзы крутится вокруг Линь Цзясюя, пытаясь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— Чэн Си почувствовал головную боль. Теперь он точно знал, что Люцзы видит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Линь Цзясюй сказал Шан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сегодня произойдёт такое. Извини, что отнял твоё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случай, никто не мог предвидеть. Хорошо, что Люцзы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улице уже темно, Шан Линь достала из сумки чёрный блокнот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я пришла к тебе из-за дела Шан Вэя. Поскольку у меня не было твоего номера телефона, я ждала тебя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говорила, что это касается Шан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поэтому я скажу прямо в машине, — вздохнула Шан Линь. — Я сестра Шан Вэя и его единственная родственница. Его наследство, как и ожидалось, перешло ко мне. В последнее время я была слишком расстроена, чтобы заниматься этим, но когда начала разбирать его имущество, обнаружила, что два года назад он открыл в банке сейф специально для этого блокнота. На первой странице он написал, что в случае его смерти блокнот должен быть передан тебе. Я думаю, ты был ему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нахмурился. Он не считал свои отношения с Шан Вэем особенно близкими. Шан Вэй, хотя и был добродушным, предпочитал держаться на расстоянии. Однако, вспомнив других друзей Шан Вэя, Линь Цзясюй понял, что, возможно, он был ближе всех. Услышав о доверии Шан Вэя, он почувствовал ответственность найти правду о смерти друга.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Вэй знал, что с ним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с дрожью в голосе ответила Шан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который пришёл, чтобы проверить, как дела у Люцзы, насторожился. Он что-то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взял блокнот, поданный Шан Линь, и почувствовал, что он довольно толстый: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читала его. Что там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Цзятун, сидевшая за рулём, взглянула в зеркало заднего вида,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блокноте записаны материалы, которые Шан Вэй собирал для своего романа «Предрассветный туман». Из него я узнала, что роман основан на реальных событиях. Когда Шан Вэй учился на первом курсе магистратуры, он проходил практику в полиции. В то время он обратил внимание на старое дело о пропаже старшеклассника по имени Чжан Минфэн. Он заинтересовался этим делом, потому что пожилой полицейский, который его курировал, однажды в пьяном состоянии пожаловался на свою работу и упомянул это дело. Тот полицейский сказал, что это было дело о похищении, но потом, из-за вмешательства вышестоящих, его характер изменили. Он также сказал, что они уже почти нашли пропавшего студента, но внезапно получили приказ прекратить расследование, и в итоге не смогли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машина подъехала к дому Линь Цзясюя. Линь Цзятун остановила машину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посмотреть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Цзясюй передал его ей, жестом предлагая Шан Линь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