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времена Чжан Шуя жаловалась на судьбу, почему у неё нет счастливой семьи. Но жалобы жалобами, а жизнь продолжалась. Чжан Минчэн по-прежнему был занят, и её жизнь никак не менялась. Иногда Чжан Шуя чувствовала, что, хотя ей шестнадцать, у неё сердце двадцатишестилетней.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уличные фонари загорались один за другим. Чжан Минчэн отправился на вокзал на своём такси. Вечером там много желающих подвезти, можно не включать счётчик и подсаживать несколько человек, чтобы заработать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душной, казалось, скоро пойдёт дождь. Чжан Минчэн остановил машину у выхода с вокзала и вышел, чтобы найти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несколько студентов сели в его машину. Как только машина тронулась, снаружи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вам побыстрее бежать, дождь начался так внезапно, — сказала девушка на переднем сиденье, оборачиваясь к своим одноклассникам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одноклассники не особо хотели с ней разговаривать, лишь небрежно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заметила их сарказма, повернулась обратно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в университет Цзянчэн, я знаю дорогу, так что не пытайтесь нас объехать.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Впереди камеры, пристегните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пробурчала что-то о неудобствах, но всё же пристегнулась.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наступила тишина. Девушка на переднем сиденье посмотрела в окно, но из-за дождя и тумана ничего не было видно, и она переключила внимание на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зелёный свет, но машина впереди не двигалась. Чжан Минчэн нажал на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«Предрассветный туман»? Водитель, вы тоже фанат Шан Вэй? — голос девушки раздался прямо у уха, и Чжан Минчэн чуть не нажал на тормоз, но машина впереди тронулась, и столкновения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перекрёсток, Чжан Минчэн посмотрел на девушку, которая достала книгу из ящика в машине,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люблю, эта книга написана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будучи фанаткой Шан Вэй,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его не любите, зачем держите книгу в машине? И она явно много раз перечитана.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книга, кто разрешил тебе её трогать? — вдруг закричал Чжан Минчэн, его голос был полон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испугалась, её одноклассник на заднем сиденье, видя, что ситуация накаляется,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извините, Фан Тин просто не подумала, она не хотела вас обидеть. Фан Тин, извинись, как можно трогать чужие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Тин действительно была недалёкой, прямолинейной и незлобивой. Видя, что никто её не поддерживает, она тихо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Минчэн на самом деле не хотел злиться. Это был уже не первый раз, когда он терял контроль из-за этой книги. Полгода назад, увидев, как его дочь увлечена Шан Вэй, он впервые полностью потерял самообладание. Это был уже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университет Цзянчэн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Тин собиралась поторговаться с водителем, но после его вспышки решила, что с ним лучше не связываться, и, заплатив, быстро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открыто, и Чжан Минчэн услышал, как девушка громко возмущалась.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человек? Чжан Минчэн горько усмехнулся. Он тоже задавался этим вопросом. Кто он такой, Чжан Минчэн?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новый детективный писатель, просто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Минчэн выбросил книгу с переднего сиденья в окно. Книга упала в лужу, белые страницы промокли, но он даже не взглянул на неё, уехав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ненавидел Шан Вэй и считал, что «Предрассветный туман» написан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посмотрев вечерние новости Цзянчэн, узнал, что расследование убийства Шан Вэй всё ещё продолжается. В новостях кратко описали предысторию и даже показали замаскированную сцену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в его романе? — задумался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 — сила. Всю ночь он провёл за чтением произведений этого писателя. Роман рассказывал о школьнике, которого преследовали, похитили и в конечном итоге убили. Полиция изо всех сил пыталась спасти его, но, когда они уже были близки к разгадке, внезапно остановила расследование. Родственники умоляли их продолжить, но полиция молча ушла. Тем временем школьник, запертый в роскошном особняке, верил, что оставленные им подсказки помогут полиции найти его, но так и не услышал звука сирены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похитителем был местный богач, тесно связанный с правительством и имевший множество скрытых сделок. Богач, помимо денег, увлекался юношами с чистой кожей. Однажды, случайно увидев школьника, он приказал похитить его и держал в своём особняке. Когда полиция нашла этот особняк, они уже почти всё поняли, но сверху поступил приказ прекратить расследование и переквалифицировать дело из похищения в исчезновение.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 старший брат школьника, не добившись справедливости, решили обратиться в провинциальное управление, но по дороге попали в аварию и погибли. Старший брат, разочарованный,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 новый начальник полиции, разбирая старые дела, наткнулся на это дело, и после расследования истина наконец вышла наружу. Но как это дело оказалось на столе у нового начальника, осталось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читатели предполагали, что старший брат проник в полицию и положил дело на стол начальника, другие думали, что это сделал детектив, который раньше смотрел на это сквозь пальцы… Споры не утихали. Шан Вэй не комментировал эти догадки, говоря лишь, что в этом и заключается прелесть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книгу, Чэн Си вздохнул. Судя по его опыту за последние месяцы, вполне возможно, что в реальности происходило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полиции, занимающемся делом об убийстве Шан Вэй, Фан Цзиншэн сидел в своём кабинете, уже седея от напряжения. Он изучал материалы о Шан Вэй, но не мог найти никого, кто бы имел настолько серьёзные разногласия с ним, чтобы пойти на убийство. Может быть, это действительно был незнакомец?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Вэй учился на юридическом факультете, специализируясь на уголовном праве. На первом курсе магистратуры он проходил практику в управлении полиции. Фан Цзиншэн вспомнил, каким он видел Шан Вэй три года назад, и не мог поверить, что этого добродушного студента могли так жестоко убить. К тому же, на месте преступления не было следов взлома, преступник не оставил отпечатков пальцев, даже орудие убийства было взято с кухни жертвы. Казалось, он появился из ниоткуда и исчез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Начальник! Мы кое-что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подчинённых Фан Цзиншэна вошёл с папкой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Цзиншэн, выпив кофе, чтобы взбодриться,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обнаружили, что у «Предрассветного тумана» есть реальный прототип!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положил папку на стол перед Фан Цзиншэном.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об исчезновении десятилетней давности. Пропавшего звали Чжан Минфэн, он был школьником. Его родители заявили о его исчезновении, но его так и не нашли. Если бы не это, мы бы не обратили внимания, но наш стажёр, который фанатеет от Шан Вэй, заметил, что у пропавшего и у жертвы в романе практически одинаковые характеристики. Левша, десятилетний опыт игры на фортепиано, старший брат… Стажёр выдвинул смелую гипотезу: это дело могло быть прототипом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важное открытие. Немедленно собери всех на совещание, нам нужно скорректировать направление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Минчэн вернулся домой, было уже за полночь. Дочь давно спала, он быстро умылся и лёг в постель. Но заснуть не мог, вспоминая сцены из «Предрассветного тумана».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Школьник знал, что это болезненно, но его сердце вопреки воле тянулось к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http://bllate.org/book/15461/1367936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