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вытянул правую руку, бледная и худощавая конечность слегка дрожала. Его лицо выражало вину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произнёс он. — Во время утренней молитвы я не был достаточно искренен, позволил посторонним мыслям осквернить моё сердце, не был полностью с Господом.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бамбукового хлыста разрезал воздух, и он с громким хлопком опустился на его ладонь. Мгновенно на бледной коже появился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раз, — потребовала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Эриса. Стиснув зубы, он снова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хлопок, и на его руке появился новый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 утреннюю молитву снова, — приказала наставница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пристальным, словно она пыталась понять, искренне ли он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Небесный, Вы великий Бог, достойный хвалы и прославления...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произнесённым словом хлыст опускался на его ладонь. Постепенно кровь начала стекать по руке, пропитывая серо-коричневую ткань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пристально смотрел на статую перед ним, его глаза покраснели от физической боли, но он продолжал чётко произносить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что всё зло ушло из моего тела. Слава Тебе, вся слава принадлежит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сохраняет спокойствие и достоинство, выражение лица Юлы смягчилось. Она медленно опустила окровавленный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Господь простит твой грех. Когда прозвучит колокол, ты можешь покинуть исповедальню.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Кровоточащая ладонь Эриса слегка дёрнулась. Он улыбнулся наставнице: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шаги стали удаляться, Эрис убрал мягкую улыбку с лица. Он молча посмотрел на свою кровоточащую правую руку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верного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переживал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входил в исповедальню, повторяя свои грехи на разные лады. Он уже потерял счёт тому, сколько раз получал удары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Юла, эта женщина, была жестока и злопамятна. Если он хоть немного показывал боль или недовольство, наказание становилось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аварию, Вэнь Юй давно не испытывал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переключиться на третье лицо означала, что он не может избежать боли через выход из системы. А неспособность контролировать свои эмоции вела только к более тяжёлому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получать удары, перезагружать сцену и снова терпеть боль... пока не научился сохранять полное спокойствие, не показывая ни малейших признаков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звука колокола, Вэнь Юй наконец полностью восстановил воспоминания Эриса.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десятилетия XX века в Стране Ми. Религия занимала важное место в умах людей, и самым почитаемым человеком был великий священник, который был ближе всех к Богу, а уже затем шли правительственные чиновники, отвечающие за внешнюю политику и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расцвета семинарий. Практически в каждом городе существовали такие учебные заведения, принимавшие детей от шести до пятнадцати лет, независимо от пола, хотя к девочкам предъявлялись более строгие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в семинариях обычно называли учениками. Они изучали ритуалы, очищение и молитвы, а также проходили общие предметы. Интенсивное обучение помогало отобрать самых способных, которые могли продолжить обучение в более высоких учебных заведениях, остальные же возвращались домой, становясь обычными верующими.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дети хотели идти в семинарии. Обычные школы продолжали существовать, но большинство простых людей не могли себе позволить образование и бросали учёбу, чтобы начать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отбор продолжался, пока великий священник не выбирал преемника. После этого статус учеников значительно повышался, и они становились объектом уважения. Те, кто не был выбран, распределялись по всей стране, становясь местными священниками или наставниками в семинариях.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Семинария, в которой находился Эрис, была средней ступенью. Здесь ученики переходили от базовых знаний к более сложным и строгим теологическим учениям, и их день был расписан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Семинария, проповедующая простоту и самодисциплину, выдавала ученикам скудный паёк, которого едва хватало для поддержания жизненных функций, но не для полноценного развития. Поэтому можно сказать, что ученики семинарий в Стране Ми столетие назад были худыми и низкорослыми.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более обеспеченные ученики могли получать дополнительную еду от своих семей, но большинство росли в условиях постоянного голода, благоговейно ценя ту пищу, которую давал им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же был особенным. Его родители оставили его у дверей местной церкви сразу после рождения, и его вырастил добрый священник. После смерти священника он самостоятельно отправился учиться в семинарию, где благодаря своему таланту быстро выделился среди других и получил возможность бесплатно учиться в средней семинарии.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добрым, мягким человеком, сострадательным даже к животным, обладал сильной волей и приятной внешностью. Всё это сделало его выдающимся учеником, своего рода «звёздой» семинарии.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Хилл был так поражён, узнав, что Эрис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утренней молитве, которую вела наставница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оторвал полоску ткани от своей одежды, обмотал кровоточащую ладонь и взял чистую воду, чтобы вымыть запачканный кровью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головокружение, перед глазами поплыли тёмные пятна — вероятно, из-за потери крови и низкого уровня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колокол прозвучал не слишком поздно, и, прежде чем он окончательно потерял сознание, звук колокола прояснил его разум, и он даже невольно почувствовал благодарность за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промывания мозгов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вздохнул, левой рукой открыл висячий замок и вышел из мрачной исповедальни.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и тёплые солнечные лучи осветили его. Коричневые волосы словно растворились в солнечном свете, а тело, замёрзшее от потери крови, начало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отправиться в столовую на обед и петь гимны.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опухшую и горячую правую руку, Вэнь Юй решил сначала промыть её, а затем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поспешно добрался до столовой, ученики уже расставили еду и ждали, пока наставник позвонит в колокольчик, чтобы начать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Эриса, многие зашептались, обмениваясь замечаниями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сидел справа от него и с беспокойством смотрел на его опущенную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улыбнулся ему,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позаботился о моём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Эрис... в смысле, я надеюсь, что ты поможешь мне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опустил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в семинарии поползли слухи, что новый ученик Эрис был особенно любим Богом и был избранным, что позволило ему без проблем поступить в дорогую среднюю семинарию и учиться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Эрис никогда не совершал ошибок, и это только усиливало его репутацию, пока его успехи не стали приписывать исключительно божественному 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действительно был талантлив, как в запоминании, так и в практических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Эриса это означало повышенное внимание со стороны учеников и наставников, что, хотя и создавало неудобства, также облегчало его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был осторожен, стараясь не совершать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допустил серьёзную оплошность на утренней молитве у наставницы Юлы, что стало настоящим ударом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Хилл хочет что-то сказать, но сдерживается, Эрис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наставник позвонил в колокольчик, и все сложили руки, закрыв глаза для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