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раз, успев перехватить оборотня у выхода из бара и вызвав его агрессию, он спровоцировал реакцию двух представителей Клана Крови, находившихся в заведении. Сари, не задумываясь, применил способность, которую тренировал ранним утром вместе с горничными. Звуковая атака, усиленная безжалостной пощёчиной Мины, вызвала панику во всём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Неразборчивая звуковая атака привела к гибели бармена, находившегося поблизости, а Сари, поражённый откатом кровного договора, упал на пол. Макмиллан, избитый разъярённой Миной, привлёк внимание дежуривших снаружи агентов ФБР…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 закончилось. Вэнь Юй просто перезагрузил сохранение.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он наконец понял, насколько абсурдна была сюжетная линия второй главы. Любая мелочь могла привести к полному провалу всей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Макмиллана в этой главе также раскрылся более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глубочайшую ненависть к вампирам, но, помня о прошлых поражениях, в глубине души боялся их силы. Это делало его нерешительным: жажда мести боролась с осторожностью. Его прежняя отвага, вспыхнувшая в пылу гнева, давно растворилась в роскоши и богатстве.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причина, по которой он решился на поединок с Миной, заключалась в том, что он знал — его точно не убьют. Или, возможно, он был уверен, что за ним следят официальные лица, а Мина и её союзники пока не готовы раскрывать свои секреты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этой линии, Вэнь Юй специально направил Макмиллана заманить Мину на заброшенный завод, где велось видеонаблюдение, и намеренно показал свои способности официальным лицам, чтобы те как можно скорее прислали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мог проверить, насколько он уступает вампирам, и при этом сохранить свою жизнь. Можно сказать, Макмиллан идеально сочетал в себе осторожность и отвагу.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ФБР окончательно убедилось в необычности корпорации «Сесил», и даже после завершения инцидента компания больше не могла вести дела так свободно, как раньше. Оборотни и Клан Крови также вступили в кратковременное противостояние, что позволило обеим сторонам оценить разницу в силе и подготовиться к более масштабному столкновению на предстоящем через три дня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Вэнь Юй обнаружил все свои ошибки или, точнее, наступил на все грабли, и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конечно, что такую крупную корпорацию взяли под прицел власти…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придумать лучшего решения, которое позволило бы одновременно разоблачить корпорацию «Сесил» и сохранить её. Пришлось довольствоваться тем, что есть, и просто пройти игру — сейчас он был всего лишь загруженным работой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Сюжетная линия Макмиллана во второй главе, вероятно, завершится его возвращением домой, а оставшаяся часть будет посвящена мелким стычкам между вампирами и оборотнями. Это уже не требовало внимания Вэнь Юя — у других персонажей были свои планы, и ему оставалось лишь направлять общее развитие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вероятно, следующий сюжет вернётся к Теодору?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 нетерпением открыл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герцога Клана Крови действительно отличная еда — Ан и Мина готовят просто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 привела Сари на виллу, когда Ан и Теодор уже давно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Поручив Гарольду познакомить оторванных от общества на сотню лет вампиров с современным миром, а заодно позволить им поесть и отдохнуть, Теодор начал готовиться к банкету, который должен был состояться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игра, названная «Битвой за древний замок», скорее была борьбой не с оборотнями за территорию, а с людьми за право на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Объявить о существовании вампиров властям и обсудить с ними, как управлять землёй, которая изначально принадлежала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страха быть разнесёнными в пыль ракетами? По всему миру пробуждаются таинственные силы, и если власти решат применить оружие, опасаясь только силы вампиров, это может вызвать коллективное сопротивление других мистических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заметив первые признаки, власти, узнав, что существуют и другие нечеловеческие расы, не станут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мире мистики вампиры считаются одной из самых мирных и воспитанных рас — разрушения, причиняемые существами из Бездны, куда масштабнее.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Мина! Почему ты опять ушла гулять одна и взяла с собой Сари?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её легкомысленная сестра бродит с недавно рождённым детёнышем до самого полудня, Ан подбежала и щёлкнула Мину по лбу, но тут же заметила что-то и резко повернула её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твоими волосами? Тебя кто-то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Мина, привыкшая к прогулкам без спроса, отделалась шуткой и перевела разговор на встреченного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Теодор, сидя рядом, с закрытыми глазами отдыхал, слушая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он, следуя карте, проник в местный архив, но не нашёл ничего полезного о Святом Престоле или развитии событий, а чуть не был обнаружен инфракрасными датчиками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Ан, беспокоясь за герцога, настояла на том, чтобы сопровождать его на незнакомой территории властей, и смогла вывести его, не привлекая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выражение лица, говорящее «Я так и знала», Теодор с опозданием осознал, что его образ безрассудного воина, сложившийся сто лет назад, всё ещё прочно засел в их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Его репутация только укрепилась.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только две сестры знали истинную натуру Теодора, иначе гордый и элегантный образ герцога Клана Крови был бы разрушен, разбив сердца многих молодых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сестёр перешёл от оборотней к еде, а затем снова вернулся к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нашла заколку с камнем и собрала растрёпанную чёлку Мины,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Семья Хелен связалась с тобой? Ты не придумала какую-нибудь историю, чтобы их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Мина, задумавшись,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твоего ухода Гарольд принёс приглашение. Твоё и приглашение герцога я уже положила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Гарольда, Семья Хелен, вероятно, являются потомками кого-то из вампиров, оставшихся сто лет назад. Их кровь настолько разбавлена, что они не почувствовали призыва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Узнав о нас, они решили перейти на нашу сторону и надеются, что мы примем их потомков в наш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 открыл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точно, но раз Гарольд не уточнил, значит, у него есть план. Вечером можно позвать его и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 с интересом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потомки других герцогов, то как они пережили откат крови? Если это мои потомки, то почему они не услышали моего призыва?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Семья Хелен действительно интересна.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Теодор попросил Гарольда предоставить информацию о Семье Хелен.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 вилле, небрежно завернувшись в халат, Теодор сидел за столом, постукивая пальцами по поверхности, пока Гарольд стоял перед ним, покрываясь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выполняешь свои обязанности? — наконец произнёс он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пальцем по строке «происхождение крови неизвестно», Теодор впервые почувствовал, как его раздражает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выяснил происхождение их крови и самовольно поделился с ними своей. — Бросив документы перед ним, Теодор внешне сохранял спокойствие, но Гарольд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не… — Гарольд, покрытый потом, бормотал оправдания. — У них действительно были признаки вампиров, и они показали герб Семьи Тёрнер, датированный сотней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аргументы не выдерживают критики, Гарольд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но чтобы это было в последний раз. — С раздражением махнув рукой, Теодор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Гарольда, который, поднявшись, задумался, как он мог так легко поверить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Ан принесла ужин в комнату Теодора.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вампиров, которым сон не так важен, ужин был важнее основного приёма пищи, поэтому его готовили с особой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жареный стейк с множеством гарниров и чистая кровь в бокале — всё это помогало им оставаться бодрыми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Расставляя приборы, 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мне устранить Гарольда?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Теодор, медленно завязывая салфетку, с холодным блеском в глазах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всего лишь пешка, и даже орудие в руках тех, кто хочет посеять раздор среди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http://bllate.org/book/15459/1367810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