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сюда, Чэнь-фэй? — Наложница Ли, лежа на своём кресле, продолжала наслаждаться сладостями, даже не взглянув на Чэнь-фэй.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Чэнь-фэй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хочешь закрыть глаза на происходящее, продолжай наслаждаться. Скоро десятого принца объявят наследником, и тогда тебе будет поздно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Император так любит моего старшего сына, это все видят. Кто посмеет оспаривать его право на трон? Императрица только что родила ребёнка, и император проявляет к ней внимание, но скоро забудет. Разве ты не видишь, что все наложницы и красавицы рожали детей, и все были в милости, но в конце концов их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Ли, полная уверенности, не придала этому значения и продолжила есть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Ли-гуйфэй. Все эти годы император любил тебя, но даже за десять лет, когда императрица не могла родить, он не отправил её в отставку. Он говорил, что не хочет нарушать порядок в гареме. Ты всегда была на шаг от трона, но так и не стала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Чэнь-фэй взглянула на выражение лица Ли-гуйфэй и, почувствовав удовлетворение,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был любим твой старший сын, император за эти десять лет ни разу не объявлял наследника. И сколько бы императрица ни была в немилости, император каждый месяц проводил несколько ночей у неё. Говорил, что это для гармонии в гареме. Иначе как бы она смогла родить наследника? Не кажется ли тебе, что император все эти годы ждал, чтобы императрица родила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Чэнь-фэй говорила всё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Ли-гуйфэй дрожала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Ты просто хочешь, чтобы я и императрица сражались друг с другом! У тебя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ошибаешься. У меня только дочь, у меня нет сына, как я могу с тобой соперничать? Я просто сочувствую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прервало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 о прибытии Его Величества, простите за то, что не встретили, — обе наложницы поклонились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наложницы, поднимитесь. Видеть вас двоих — большая радость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наложницы подошли к императору и помогли ему сесть. Ли-гуйфэй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выглядите таким счастливым. Неужели дела на фронте улучшились? Жаль, что я женщина, иначе бы я пошла на войну сражаться за страну. Я хочу пожертвовать все свои украшения военному министерству, чтобы хоть как-то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Чэнь-фэй, услышав это, тоже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хочу пожертвовать свои украшения и пойти на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рад, обнял обеих наложниц, поцеловал Ли-гуйфэй, а затем обнял Чэнь-фэй.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наложницы, у меня для вас хорошие новости. Мой десятый сын действительно рождён под счастливой звездой. С его рождением дела пошли в гору. Когда государство Чу вторглось в нашу страну, между ним и государством У возникли трения, и теперь их армии стоят друг против друга. Армия Северного Вэй, которая окружала нашу столицу, отступила на пятьдесят ли на северо-запад, как будто собирается атаковать государство У. С императрицей и наследником, потомками феникса, я могу спать спокойно. Теперь я смогу проводить с вами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Ли-гуйфэй почувствовала, что что-то не так. Она покачала императора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государство Чу и наша страна жили в мире больше ста лет. Но с тех пор как десять лет назад император Чу и Вы соперничали за руку Фэнъи, начались трения. За эти десять лет государство Чу не раз нападало на нас, захватывая город за городом. Всё это из-за Фэнъи. Если потомки феникса действительно могли бы спасти страну и принести счастье, разве государство Чу смогло бы так действовать? По-моему, Фэнъи — это несчастье для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Ли-гуйфэй взглянула на Чэнь-фэй, и та, поняв намёк, прижалась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Величество! За эти десять лет были трения на границе с государством Чу, и они захватили несколько западных городов. Хотя это не было большой угрозой, но с тех пор как императрица забеременела, государство Чу начало масштабное вторжение. За этот год наши войска отступали шаг за шагом. Теперь у нас осталась только столица и несколько прибрежных городов на юго-востоке. И это называется рождением под счастливой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задумался, нахмурив брови, и, казалось, начал соглашаться с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Ли-гуйфэй прижалась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государственный наставник — родной брат императрицы, конечно, он будет говорить в её пользу, утверждая, что она предназначена быть императрицей, чтобы Вы назначили её и не сместили за десять лет. Говоря, что маленький принц — счастливая звезда, он хочет, чтобы Вы любили их, чтобы сохранить богатство и славу рода феникса. Мои братья сражаются на фронте за страну! Почему бы Вам не отправить государственного наставника на войну защищать страну? Ваше Величество, не позволяйте льстецам обманывать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Чэнь-фэй тоже прислонилась к плечу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 родила утром, а разве каждое утро не начинается с яркого солнца и красочных облаков? Когда я родила дочь, это было вечером, и небо было таким же красивым, полным ярких красок! А этот метеорит, который упал в бамбуковой роще возле дворца императрицы, видели только люди из её дворца. Никто больше его не видел. Они просто взяли фиолетовый камень и обманули Вас! Ваше Величество, верьте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двух красавиц и, чем больше слушал, тем больше начинал верить их словам. Действительно, вторжение государства Чу началось после того, как он женился на Фэнъи. А когда она забеременела, нападения участились. Император обнял их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император провёл ночь в покоях Ли-гуйфэй. На следующий день он отменил утренний совет, чтобы отпраздновать отступление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нас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министров стояла у дверей дворца, дергая евнуха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Ли, передайте императору, что мы должны срочно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сегодня утром император сказал, что не будет утреннего совета и никого не примет. Пожалуйста, пощадите меня, я всего лишь выполняю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военных грубо схватил евнуха Ли за воротник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Ли, что ты получишь, когда страна падёт? В день, когда город будет захвачен, ты умрёшь.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испугавшись, кивнул и побежал к покоям Ли-гуйфэй. Задернув занавеску,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вставайте, министры ждут снаружи, у них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обнимая наложницу,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устал, и сегодня никого не приму. Скажи им, чтобы уходили!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министры говорили что-то о падении города… я не понял, но это точно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Быстрее, помоги мне одеться, пусть ждут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быстро встал с кровати, оделся и поспешил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видя императора, тут же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столичной гвардии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 сообщениям разведчиков, войска Чу отступили на пятьдесят ли на запад и север, но не для того, чтобы уйти… Они роют окопы.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напряжённые лица министров,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сказали, что государство Чу и государство У вступили в конфликт, и их армии стоят друг против друга, как будто собираются атаковать государство У. Что замышляет государство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считаю, что войска Чу отступили на пятьдесят ли, чтобы иметь возможность поддержать другую армию, стоящую против государства У. Одновременно они могут грабить деревни вокруг столицы и копать окопы, чтобы долго осаждать нас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выход — заставить богатые семьи столицы продать запасы зерна правительству и ждать, пока князь Чэнь и молодой маркиз придут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ворвался в Чертог Хундэ и, опустившись на колени, поднял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что получили письмо от войск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поспешил передать письмо императору, который, открыв его, вскочил на ноги, ударил по столу, выплюнул кровь и потерял сознание. Письмо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