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окрестностях государства Лянь не было мест, где свирепствовали ядовитые испарения. Поэтому пилюли против ядов редко кому были нужны. Если бы аукционный дом успел, они могли бы привезти траву Призрачной Опухоли из других филиалов, но у Дун Сянъюя как раз не хватало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несколько аптек и нашел траву Призрачной Опухоли. Остальные травы, которые требовал Юнь Мо, он также закупил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в аптеках были немного выше, чем в аукционном доме, но сейчас он не мог позволить себе быть придирчивым. Своевременное выполнение задачи, поставленной Юнь Мо, было для него главным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не только собрал все травы за один день, но и через два часа после общения с Юнь Мо снова отправил сообщение.</w:t>
      </w:r>
    </w:p>
    <w:p w:rsidR="00BB20FC" w:rsidRPr="00357A74" w:rsidRDefault="00357A74" w:rsidP="00BB20FC">
      <w:pPr>
        <w:jc w:val="left"/>
        <w:rPr>
          <w:sz w:val="28"/>
          <w:lang w:val="en-US"/>
        </w:rPr>
      </w:pPr>
      <w:r w:rsidRPr="00357A74">
        <w:rPr>
          <w:sz w:val="28"/>
          <w:lang w:val="en-US"/>
        </w:rPr>
        <w:t>— Молодой господин, травы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травы в небольшой двор отряда Сюаньлин. Финансовое положение отряда значительно улучшилось. Доходов от заданий хватало, чтобы купить более просторное помещение. У отряда также появились другие источники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свои сделки с Юнь Мо он по-прежнему проводил в старом месте. Оно было уединенным, и кроме первых членов отряда, о нем никто не знал. Дун Сянъюй всегда был осторожен, чтобы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отправки сообщения раздался звук открывающейся двери. Он быстро обернулся и почтительно произнес:</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 забрал коробку с травами, которую Дун Сянъюй заранее положил на стол, и поместил ее в свое пространственное кольцо. Сейчас он редко проверял содержимое, так как Дун Сянъюй был более внимателен к деталям.</w:t>
      </w:r>
    </w:p>
    <w:p w:rsidR="00BB20FC" w:rsidRPr="00357A74" w:rsidRDefault="00357A74" w:rsidP="00BB20FC">
      <w:pPr>
        <w:jc w:val="left"/>
        <w:rPr>
          <w:sz w:val="28"/>
          <w:lang w:val="en-US"/>
        </w:rPr>
      </w:pPr>
      <w:r w:rsidRPr="00357A74">
        <w:rPr>
          <w:sz w:val="28"/>
          <w:lang w:val="en-US"/>
        </w:rPr>
        <w:t>— Сообщи в аукционный дом, что перед началом аукциона мы принесем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 кивнул Дун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взгляд, Юнь Мо уже покинул комнату, и он успел заметить лишь край его черного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такого количества пилюль за десять дней было непростой задачей, и Дун Сянъюй понимал, почему Юнь Мо сейчас действовал более 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Дун Сянъюя, вернувшись в клан Фан, Фан Чи Мо не стал спешно заниматься алхимией, а продолжил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одного-двух часов практики он принимался за изготовление пилюль, но, создав две, снова возвращался к практике, повторяя этот цикл. Таким образом, к девятому дню он уже завершил изготовление всех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очередного сеанса совершенствования наступил день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Аукционный дом Чиюй обычно проводил аукционы вечером. На улице, в сумерках, все казалось неясным. Внутри аукционного дома те, кто обладал достаточным богатством и влиянием, могли получить отдельные ложи. Конечно, это были обычные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обычными и специальными ложами была значительной. Однако даже обычные ложи были хорошо скрыты, что обеспечивало участникам определенную безопасность. Никто не хотел, чтобы после успешной покупки их ограбили на улице. Ложи добавляли им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безопасность была ограниченной. Обычные ложи скрывали личность только от некоторых. Если бы кто-то действительно богатый и влиятельный захотел узнать, их личность все равно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был одет в черное, что делало его почти незаметным в темноте. Многие участники аукциона также предпочли черные одежды, и немало из них скрывали лица,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уверенно провел Юнь Мо по специальному проходу, игнорируя путь к ложам, и направился в другую сторону. Дойдя до красной двери в конце коридора, 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раздался спокойный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Дун Сянъюй немного замешкался. Вспомнив, что рядом с ним Юнь Мо, он быстро открыл дверь. Увидев человека, сидящего в кресле, он подтвердил свои подозрения. Этот человек был ему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руководитель аукционного дома, госпожа Цзи? — спросил Дун Сянъюй, не дожидаясь, пока мужчина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всегда принимала главный управляющий аукционного дома. На этот раз, когда с ним был сам молодой господин, уровень приема должен был быть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Фаньянь временно уехала по делам. Если у вас есть вопросы, вы можете обсудить их со мной. Я Цзи Чжэнчэн, ее дядя, — мужчина не стал упоминать свою должность в аукционном доме, а представился как родственник Цзи Фаньянь.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Вы, должно быть, глава отряда Сюаньлин, Дун Сянъюй. Я много слышал о вас.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инстинктивно посмотрел на Юнь Мо. Этот дядя был ему совершенно незнаком. Раньше он неоднократно вел дела с Цзи Фаньянь, но никогда не встречал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Чжэнчэн последовал взгляду Дун Сянъюя и заметил стоящего рядом Юнь Мо. Его черная одежда делала его похожим на телохранителя. Сейчас статус Дун Сянъюя был уже не тот, что раньше, и иметь при себе охрану было естественно. Поэтому он не обратил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был слишком поспешен в своих суждениях. Двое стояли вместе, и Дун Сянъюй был на полшага позади, что явно указывало на главенствующую роль черного человека. Он инстинктивно взглянул на лицо черного человека, но увидел лишь губы и подбородок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слегка бронзовой кожи Дун Сянъюя и явных следов времени, этот человек выглядел гораздо моложе. Скорее, как избалованный молодой господин. Такой неопытный юноша мог быть даже проще в общении, чем наемники.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Чжэнчэн улыбался, стараясь выглядеть искренним.</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молодой господин, — ответил Дун Сянъюй, внимательно наблюдая за выражением лица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не возражает, он продолжил:</w:t>
      </w:r>
    </w:p>
    <w:p w:rsidR="00BB20FC" w:rsidRPr="00357A74" w:rsidRDefault="00357A74" w:rsidP="00BB20FC">
      <w:pPr>
        <w:jc w:val="left"/>
        <w:rPr>
          <w:sz w:val="28"/>
          <w:lang w:val="en-US"/>
        </w:rPr>
      </w:pPr>
      <w:r w:rsidRPr="00357A74">
        <w:rPr>
          <w:sz w:val="28"/>
          <w:lang w:val="en-US"/>
        </w:rPr>
        <w:t>— Вы можете называть его молодым господином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Юнь, прошу прощения за невежливость. Пожалуйста, садитесь! — Цзи Чжэнчэн сделал приглашающий жест, указывая на пустые кресла напротив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сел напротив Цзи Чжэнчэна, а Дун Сянъюй занял место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Чжэнчэн налил Фан Чи Мо чашку воды, чтобы показать свое уважение. Теперь он уже не проявлял такого интереса к Дун Сянъюю. То, что тот называл этого человека «молодым господином»,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воспринял это как должное. Когда он был молодым господином клана Фан, многие оказывали ему подобные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Чжэнчэн сохранял улыбку, но внутри был раздражен. Если бы кто-то незнакомый увидел эту сцену, он бы подумал, что Цзи Чжэнчэн стоит ниже этого так называемого молодого господина Юнь. За годы работы в бизнесе он впервые столкнулся с человеком, который так явно игнорировал правила. Без всяких церемоний, он принял его уважение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вы принесли пилюли для аукциона? — спросил Цзи Чжэнчэн,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 но не стал доставать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Чжэнчэн все больше убеждался, что этот молодой господин не обладает чувством такта.</w:t>
      </w:r>
    </w:p>
    <w:p w:rsidR="00BB20FC" w:rsidRPr="00357A74" w:rsidRDefault="00357A74" w:rsidP="00BB20FC">
      <w:pPr>
        <w:jc w:val="left"/>
        <w:rPr>
          <w:sz w:val="28"/>
          <w:lang w:val="en-US"/>
        </w:rPr>
      </w:pPr>
      <w:r w:rsidRPr="00357A74">
        <w:rPr>
          <w:sz w:val="28"/>
          <w:lang w:val="en-US"/>
        </w:rPr>
        <w:t>— Молодой господин, вы ведь пришли сюда, чтобы передать пилюли. Просто отдайте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услышав это, внимательно посмотрел на Цзи Чжэнчэна.</w:t>
      </w:r>
    </w:p>
    <w:p w:rsidR="00BB20FC" w:rsidRPr="00357A74" w:rsidRDefault="00357A74" w:rsidP="00BB20FC">
      <w:pPr>
        <w:jc w:val="left"/>
        <w:rPr>
          <w:sz w:val="28"/>
          <w:lang w:val="en-US"/>
        </w:rPr>
      </w:pPr>
      <w:r w:rsidRPr="00357A74">
        <w:rPr>
          <w:sz w:val="28"/>
          <w:lang w:val="en-US"/>
        </w:rPr>
        <w:t>— Вы не эксперт по пилюлям.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эксперт. Молодой господин, вы шутите, — улыбка Цзи Чжэнчэна стала немного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по пилюлям должен быть аптекарем. Если бы он был экспертом, ему бы не пришлось бороться за бизнес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которые я принес, раньше не выставлялись в аукционном доме Чиюй. Их нужно проверить, чтобы обе стороны были уверены, — спокойно ответил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