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видя, что я не отступаю,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 подготовить курицу. Супруг принцессы так заботится о ней, неудивительно, что она в тебя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бабушки Чжан я быстро приготовил куриный суп. Попросив её отдохнуть, я остался один на кухне, наблюдая за супом. Вскоре в помещение вошёл старик в синей одежде с седыми волосами, собранными в высокий пучок. Его белая борода развевалась на ветру, создавая впечатление некоего отшельника. Однако он непрестанно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голода, умираю от голода, в таком большом поместье принцессы нет ничего, что мне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точно умеет боевые искусства», — подумал 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чем вы занимаетесь в поместье принцессы?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молодец, услышал мои слова. Да, я голоден, а в поместье я просто подручный, — ответил старик, его борода подрагивала,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такой забавный. Я как раз готовлю куриный суп,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действительно ароматно. Я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уже прошло время обеда, все в поместье уже поели, почему вы ещё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еда здесь слишком жирная, не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Принцесса тоже так сказала, поэтому я сам готовлю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загорелся, мгновенно схватив мою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супруг Лин Мухань! Действительно симпатичный, но слишком худой,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Лин Мухань по имени, я сразу же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вас и называю дедушкой, но это не значит, что я позволю вам оскорблять принцессу. Принцессу государства Лин нельзя называть по имени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удивление,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слугу поместья. Если вы просто ищете еду, я, Фан Цин, не буду вам мешать, но если вы угрожаете безопасности жителей поместья, я не останусь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 на мгновение,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мальчишка, неплох. Не волнуйся, я никому не причиню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насторожённо смотрел на него, а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причинить вред, ты бы уже не жил. Твой суп уже готов,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я снял с себя напряжение, решив поверить ему. Войдя внутрь, я налил ему миску супа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был груб,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 с извинением, взял горшок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фигуру и маленькую фигурку в беседке, я, ещё не зайдя,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идите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понюхала воздух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одобрение, я быстро налил ей миску. Я с нетерпением смотрел, как она пробует суп, и когда она подняла голову, её улыбка стала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потянула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не хочешь попробовать? Я одна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куриный суп, — мягко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Хань Цина, я заметил, что мальчик стал более приятным на вид, его кожа посветлела. Глядя на него, я чувствовал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Цин, как тебе живётся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я, наливая ему миску супа. — Попробуй,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твой суп наверняка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вкусный, но ты, мальчишка, скуп, дал мне только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огляделся, но никого не увидел. Хань Цин тоже насторожился. Я удивился: «Это голос того старика?» Лин Мухань, однако, спокойно пила суп, даже не поднимая головы. Вдруг я почувствовал лёгкий ветерок за спиной, обернулся, но никого не увидел. Повернувшись обратно, я увидел старика в синей одежде, который пил суп прямо из горшка, что сильно меня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меня разозлило, но 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перешли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обратил на меня внимания, а вместо этого с интересом посмотрел на Хань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мальчик, слишком сильная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инстинктивно потянул Хань 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сделал ничего, только положил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ты, мальчишка, мне нравишься.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Цин, не испугавшись,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смотрел на мальчика,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умный, мне нравится, — старик погладил бороду, сияя. — Если пойдёшь со мной, станешь сильнее и сможешь защищать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вздрогнул,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молчавшая всё это время,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меня озадачиться: «Так это учитель принцессы?» Старик, смеясь,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твой муж неплох, у него большое будущее,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недоумением. Лин Мухань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Лэн Яньфэн, ведущий себя как ребёнок, что скажут люди, если это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Яньфэн покраснел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с учителем разговаривают? Ладно, я больше не играю, ухожу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почувствовал, как рука стала легче, и Лэн Яньфэн с Хань Цином исчезли. «Это техника лёгкости?»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 имя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равнодушно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его имя, теперь он будет зваться Хань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заметил, что с ней что-то не так, встал и, глядя ей в глаза,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смотрела на меня, её глаза были устремлены вдаль. Видя это, я не стал продолжать, утешая себя: «Наверное, я просто придумываю».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отпустил её руку, услышал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ревновать? Как я могу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что? — я удивлённо посмотрел на Лин Мухань, в её глазах была растерянность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 тобой? — с заботой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привёл её в комнату, аккуратно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отдохни немного. Я буду снаружи, позови,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я услышал её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если однажды я причиню тебе боль, ты возненавидишь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тихо, я услышал каждое слово. Повернувшись, 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меня ни ранила, я никогда не буду обижаться или ненавидеть тебя. Это мой добровольный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меня в шоке, но я больше не обращал на неё внимания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влюбилась в меня?» — пробормотал 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я смотрел на небо, оно было голубым, облака белыми, но настроение моё было не таким радужным. Сорвав с дерева лист, я поднёс его ко рту и заиграл мелодию «Осенний шёпот». Закрыв глаза, я вспомнил фортепиано, ощущение пальцев на клавишах. Звук листа был далёк от фортепиано,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