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заметила, что Минда всё ещё выглядит такой же юной и наивной, как и в прошлом, и её рассказ не помог восстановить воспоминания. В её сердце смешались чувства облегчения и разочарования. Однако, столкнувшись с мольбой Минда, она понимала, что если бы перед ней была старшая принцесса спустя десять лет, она, возможно, смогла бы отказать. Но вид маленькой принцессы, умоляющей о помощи, был настолько трогательным, что сердце не могло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тобой, не волнуйся, — услышала она свои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удовлетворённая ответом, обняла руку Тан Чжао, ощущая её настоящее присутствие. Усталость от бессонной ночи внезапно нахлынула на неё. Она моргнула, положила голову на плечо Тан Чжао и постепенно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раздавалось рядом, и она просто заснула?!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ошеломлена, но в то же время её охватила смесь удивления и забавы. Она осторожно высвободила руку и перенесла Минда на кровать. Однако, когда она попыталась уйти, обнаружила, что Минда всё ещё крепко держала её рукав,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маленькую зависимую деталь, сердце Тан Чжао снова смягчилось. В ней зародилась слабая надежда, что даже если Минда восстановит память, они смогут остаться такими, как сегодня, и больше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Минда крепко схватила рукав Тан Чжао, но, проснувшись, она обнаружила, что в комнате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её взгляд стал рассеянным, но затем она пришла в себя. Минда села и огляделась — в маленькой комнате действительно не было никого. Она неосознанно нахмурилась, надела обувь и собиралась выйти, когда дверь со скрипом открылась, и в комнату вошла Тан Чжао, неся с собой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 проснулась, пора ужинать. Минда, пойди умойся и приходи есть. Ты почти ничего не ела за завтраком и обедом, не стоит голодать, — сказала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Минда сразу же разгладила брови, радостно ответила и пошла умываться. Вернувшись к столу, она взглянула на простые блюда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Атин, куда ты уходил? Почему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говорить о еде,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дела.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стала допытываться, взяла палочки, сначала положила любимое блюдо Тан Чжао, а затем предложила ей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 радостью согласилась. Она была занята последние дни, почти не успевая ни поесть, ни поспать. Однако, поев немного, она невольно вспомнила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всё ещё оставалась в крепости семьи Ма, а Тан Чжао, беспокоясь о Минда, вернулась в полдень. Вместе с ней вернулись слегка раненые товарищи и лидер воинов-смертников, захваченный прошлой ночью. Боясь, что задержка может привести к неприятностям, Тан Чжао хотела выяснить всё как можно скорее, поэтому не только привезла его, но и сразу же начала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лицу, Тан Чжао действительно вытянула из воина-смертника некоторую информацию. Хотя он знал немного, она смогла уловить кое-что из его слов, и чем больше она узнавала, тем сильнее её охватывало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Атин, что с тобой? Ты задумалась? — слова Минда прервали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моргнула, очнулась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ещё немного еды и посмотрела на Минда: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я рассказала тебе всё это. У тебя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остановилась,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пропала после покушения, и в Пинляне уже отправили гарнизон на поиски. Хотя эта крепость находится в горах и её трудно найти, рано или поздно тебя обнаружат. Я ещё не получила новостей из Маочжоу, но ты не можешь оставаться здесь вечно... Минда, ты думала о том, когда спустишься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опустила глаза,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Атин, ты ведь сказал, что будешь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действительно обещала, и она не могла оставить Минда одну, пока та не восстановит память, поэтому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с тобой, Минда,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Минда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моргнула,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Атин со мной,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привязанность в словах маленькой принцессы, сердце Тан Чжао смягчилось, и её прежние мысли о бегстве постепенно исчезли. Как бы то ни было, эта маленькая принцесса была той, кого она защищала много лет, и она собиралась продолжать это делать. Что касается всех этих злых сил, она рано или поздно разберётся с ними, чтобы они больше не могли причинить вред Минда!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уже решила ввязаться в эту путаницу, но, видя, что Минда ещё не полностью оправилась от травм, она решила остаться ещё на несколько дней. Однако, прежде чем она успела сказать о своём уходе, Лянь Цзинъяо сама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вернулась в крепость через два дня, и к тому времени лидер воинов-смертников уже исчез. Узнав об этом, она встретилась с Тан Чжао, та лишь сказала, что не станет причиной проблем для крепости клана Лянь, 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ещё через день, Лянь Цзинъяо внезапно пришла к Тан Чжао и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жена уже почти выздоровела. Ты планируешь отправить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заметила, что её отношение изменилось,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нахмурилась, её обычно спокойное выражение лица стало немного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 старшей принцессы был атакован недалеко от Пинляна, и многие в городе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посмотрела на неё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те, кто пострадал, не местные чиновники? Крепость клана Лянь — это горная крепость, у неё мало контактов с властями. Как это касается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колебалась, но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старый знакомый, который также пострадал, поэтому я хочу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уже раскрыла перед Лянь Цзинъяо многое, например, её отношения с Минда и то, что она раньше была чиновником в резиденции старшей принцессы. Хотя Лянь Цзинъяо не знала, почему она ушла с должности, она видела, что Тан Чжао не была уволена из-за преступления, поэтому у неё оставалась связь с резиденцией старшей принцессы. Кроме того, Минда, которая выздоравливала, также была из резиденции принцессы, и пара могла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к Тан Чжао было немного неловко, но она не видела в этом ничего плохого. В конце концов, хотя её привезли в крепость клана Лянь, Лянь Цзинъяо действительно ей помогла, и даже спасла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считала это чем-то серьёзным и согласилась, но вернуть Минда к публичной жизни было не так просто. Принцесса, конечно, будет встречена с почётом, но, помимо того, что она потеряла много воспоминаний, она не знала, как справится с бывшими подчинёнными. Кроме того, когда караван был атакован, они явно попали в ловушку, и в группе явно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доверяла всему каравану. Она, конечно, помнила просьбу Лянь Цзинъяо, но по сравнению с безопасностью Минда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но прежде чем отправить её обратно, я хочу сначала поехать в город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хотела что-то сказать, но в конце концов согласилась. Они договорились отправиться в город на следующий день, и Лянь Цзинъяо ушла, полная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Чжао вернулась в комнату, она не удивилась, обнаружив Минда, стоящую у двери и внимательно наблюдающую за их разговором. Увидев, как маленькая принцесса ведёт себя так ревниво, она не могла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что ты тут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стала скрывать и сразу же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всегда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оставляете меня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кисло, как будто она поймала возлюбленного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