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Минда говорила, тем сильнее чувствовала обиду, едва сдерживая рыдания. Разве легко ей было ждать столько лет? Наконец они оба выросли, и она могла попросить отца о свадьбе, но тут кто-то опередил её. И этим «кем-то» оказался не кто иной, как главарь разбойников. Это было настолько неожиданно, что она просто не знала,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видела, как Минда едва сдерживает слёзы, но, почувствовав её настроение, догадалась о её переживаниях. Смешанные чувства охватили её, и она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Минда, не слушай их болтовню и не накручивай себя. У меня с Цзинъяо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наконец подняла голову и с возмущением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А почему ты так ласково называешь её Цзинъяо? И я слышала, что этот дом принадлежит Лянь Цзинъяо, а ты живёшь здесь. Разве это подобает? Неужели ты не понимаешь, как это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только услышала обиду в голосе Минда, но и почувствовала, как в воздухе витает ревность. Она с трудом сдерживала смех, боясь ещё больше разозлить Минда: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Мы не живём в одной комнате. К тому же теперь ты тоже здесь живёшь,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просторным, но Лянь Цзинъяо не собиралась делиться своей территорией с Тан Чжао. Она лишь выделила ей комнату и кровать, как и было договорено. Когда Минда приехала, она тоже поселилась здесь. Так что, строго говоря, Тан Чжао не была близка с Лянь Цзинъяо, зато жила в одной комнате с Минда.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почувствовала себя немного лучше, но всё же обвила шею Тан Чжао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должна слишком сближаться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видя её ревнивый нрав, поспешила согласиться, боясь, что Минда может устроить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Метка, которую Минда оставила на губах Тан Чжао, была заметной и вызывающей. Каждый раз, когда они встречались, это сразу бросалось в глаза. Кроме того, во время еды рана немного болела, напоминая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встречи Лянь Цзинъяо несколько раз бросала взгляд на губы Тан Чжао. Наконец, Тан Чжао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обсуждали серьёзные дела, но теперь Лянь Цзинъяо не удержалась и рассмеялась, указав на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страстно?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покраснела и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я сама случайно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месте? Попробуй сама случайно прикусить.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нашлась, что ответить, впервые покраснев перед Лянь Цзинъяо и почувствовав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увидев её реакцию, рассмеялась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говорил, что относится к ней как к сестре. И вот как ты обращаешься с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резюмировала: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Упрямство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могла объяснить, что её поцеловала ревнивая Минда, поэтому молча приняла упрёк. К тому же слова Лянь Цзинъяо задели её — она не могла с чистой совестью утверждать, что относится к Минда лишь как к сестре, даже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Смущённая Тан Чжао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Ты говорила, что с Крепостью семьи Ма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семьи Ма и Крепость Бычьей Головы были двумя кланами, уцелевшими рядом с Крепостью клана Лянь. После уничтожения Крепости Чёрного Ветра они сразу же прислали предложение о мире. В то время Крепость клана Лянь тоже понесла потери из-за серии нападений, поэтому согласились на перемирие, чтобы восстановить силы. С тех пор прошло не так много времени, но теперь Лянь Цзинъяо снова упомянула Крепость семьи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Переключившись на серьёзный разговор, Лянь Цзинъяо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просила следить за соседними кланами. После долгого наблюдения я заметила, что Крепость семьи Ма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мы живём в горах и редко выезжаем в город, кроме как за покупками. Это далеко, да и нам лучше не показываться на глаза властям. Крепость семьи Ма ведёт себя ещё хуже — они не оставляют свидетелей после нападений, и их уже разыскивают. Но недавно я заметила, что они часто отправляют людей в город. Мои люди последовали за ними и сообщили, что те, похоже, не за покупками, а за разведкой.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могло понадобиться отправлять разведчиков в город именно сейчас? Тан Чжао и Лянь Цзинъяо сразу же связали это с недавним нападением на кортеж принцессы, и их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Цзинъяо, как обстоят дела с восстановлением сил у наших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ожидая этого вопроса,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Лёгкие ранения уже зажили, тяжёлые пока требуют времени. С Крепостью семьи Ма мы справимся, но я беспокоюсь, что в их клане могут быть другие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шла речь, обе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обдумав ситуацию,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время подумать. Когда у нас будет надёжный план, мы начнём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немного расслабилась, успокоившись — она не хотела ввязываться в это дело, ведь принцесса, как бы важна она ни была, оставалась представителем власти, а Лянь Цзинъяо была всего лишь разбойницей. Но если бы кто-то попытался свалить вину на Крепость клана Лянь, они бы не смогли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всё, они разошлись. На выходе они встретили Минда, которая с подозрением смотрела на них. Её настороженный взгляд заставил Лянь Цзинъяо усмехнуться, и она собиралась что-то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заговорить, Минда подошла к Тан Чжао и громко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проявления ревности со стороны Минда, Тан Чжао несколько дней чувствовала себя неловко, не зная, как вести себя с Лянь Цзинъяо. Её слова, сказанные в прошлом, теперь обернулись против неё, и это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неловкость, важные дела нельзя было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несмотря на смущение, не забыла о Крепости семьи Ма. Она подробно изучила ситуацию и за несколько дней разработала план атаки, после чего снова встретилась с Лянь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атака на Крепость семьи Ма уже не была делом только Тан Чжао и Лянь Цзинъяо. Они обсудили план, а затем собрали всех глав клана Лянь для совещания в большом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ранний зимний вечер, и в просторном зале становилось всё холоднее. Лянь Цзинъяо приказала повесить тяжёлые занавески у входа и разжечь большой костёр в центре зала, чтобы всем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было приятно, но от него начинало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бросила в костёр кусок апельсиновой корки, и вскоре аромат распространился по залу. Кому-то он нравился, кому-то нет, но все взбодрились.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заговорил третий глава, потирая нос и обращаясь к Лянь Цзинъяо: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зачем ты собрала нас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http://bllate.org/book/15453/1371004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