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нападавших, около семи-восьми из десяти, устремилась в сторону, куда отступали слуги под защитой императорской гвардии, и была завлечена в лес. Звуки схватки постепенно стихали, крики и шум боя становились всё тише, и опасность, казалось,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казалось, ведь за пределами кареты всё ещё продолжалась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прекрасно понимала, что противник, заранее подготовивший эту засаду, не мог не знать, что в её карете находится служанка. Хотя большая часть нападавших была отвлечена, оставшиеся были здесь, чтобы завершить дело, и вряд ли оставили бы карету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звукам за пределами кареты, Минда оценила ситуацию и, выбрав подходящий момент, открыла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пятисот гвардейцев, сопровождавших её, около ста погибли или были ранены в самом начале, а затем большая часть была уведена офицерами и слугами. Осталось не более сотни человек. После очередной схватки с нападавшими в строю оставалось лишь около пятидесяти гвардейцев — число нападавших было меньше, но это не означало, что гвардейцы имели преимущество, иначе большинство погибших не были бы из 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у кареты принцессы, многие гвардейцы инстинктивно обернулись. Поскольку Минда редко появлялась на виду, большинство из них её не узнали, лишь заметили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Гвардейцы, занятые своим делом, не обратили внимания на «служанку», и такое пренебрежение сбило с толку оставшихся нападавших, которые также не стали её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увидев это, тайно вздохнула с облегчением и незаметно начала отступать из зоны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повезло и не повезло одновременно: она избежала столкновения с большинством сражающихся, но когда она была уже на грани выхода из зоны боя, на неё всё же напал один из нападавших, явно не намереваясь её отпускать. В этот момент рядом с ней внезапно встал гвардеец — видимо, даже среди оставшихся нашлись те, кто узнал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нападавшие заметили неладное и, не разбираясь, бросились на Минду. Она сама выхватила меч и под прикрытием оставшихся гвардейцев начала отступать в сторону Пинляна, продолжая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услышав новости о Минде, не мог найти себе места, проведя всю ночь в гостинице почти без сна. Он то думал о том, что будет, если завтра встретит её у городских ворот, то мечтал украдкой взглянуть на неё. Но затем его охватывали сомнения: а что, если она его заметит? Разве он снова вернётся в столицу, полную интриг?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отпустить Минду, но и не знал, как с ней встретиться, что приводило его в полное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всю ночь в раздумьях, наутро Тан Чжао вышел с тёмными кругами под глазами и увидел, что люди из Крепости клана Лянь уже собрались в гостинице. Несколько из них выглядели уставшими и сонными, явно их разбудили и привели сюда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встретиться в полдень? Почему вы так рано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мужчина поднял на него глаза, зевнул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утром срочно собрал нас, сказал, что нужно вернуться в крепость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заметив тёмные круги под глазами Тан Чжао,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не в форме. Староста рано утром ушёл искать нас, а вы только что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спал вовсе, просто утром не заметил, как Лянь Цзинъяо ушла. Но это было не главное, главное — в словах мужчины чувствовался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говорили без особых церемоний, и Тан Чжао не хотел вступать в разговор, но Лянь Цзинъяо ударила мужчину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Тан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позавтракаем и отправимся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не стала объяснять, но Тан Чжао понял, что она вспомнила его слова о возвращении в крепость прошлой ночью и решила ускорить отъезд, лично собрав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Чжао согрелось, и он перестал сомневаться, стоит ли оставаться, чтобы увидеть Минду,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стали спрашивать, зачем это нужно, позавтракали и в основном приободрились. Затем они наняли три большие повозки, чтобы перевезти купленный хлопок и другие вещи — это было слишком много для них самих, и они договорились, что у подножия горы их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Повозочники из Пинляна были привычны к такой работе. Они не спрашивали, куда везут груз, просто следовали указаниям и получали свою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всё было готово, и они отправились в путь под утренним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старшей принцессы ещё не прибыла в Пинлян, но, выезжая из города, Тан Чжао заметил изменения. Улицы стали чище, а стража у ворот выглядела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их не касалось, остальные даже не обратили внимания. Они шли, смеясь и болтая. Один рассказывал, что купил заколку для жены, другой — сладости для матери, кто-то — книгу для брата, кто-то — косметику для сестры... Теперь, глядя на них, хотя они всё ещё выглядели угрожающе, это были обычные люди с живыми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пути из города не произошло ничего неожиданного и не было новостей о Минде, тревога Тан Чжао постепенно улеглась. Он подъехал к Лянь Цзинъяо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кажется, купили много вещей, а мы почти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купила тебе зимнюю одежду? Мне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спускаешься в Пинлян?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Лянь Цзинъяо на мгновение задуматься, прежде чем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часто, сейчас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понял, что «раньше» — это время, когда старый староста был ещё жив, и тогда Лянь Цзинъяо, вероятно, жила без забот. Но несколько месяцев назад старый староста умер, и теперь она взяла на себя ответственность, и у неё не было времени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Тан Чжао вспомнил вчерашнюю мелодию, которую слышал у озера — она была наполнена грустью. Он думал, что Лянь Цзинъяо не станет её слушать, но она не только остановилась, но и прослушала всю песню под ивой. Правда, после этого она ушла, не сказав ни слова, и он не понял, что она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таких мелочах, они продолжали болтать, и дорога не казалась скучной. Они ехали на лошадях и незаметно преодолели два-три десятка ли, пройдя большую часть пути к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Лянь Цзинъяо остановила лошадь: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Беззаботные до этого момента люди тут же насторожились и посмотрели на неё. Тан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нахмурившись, прислушалась и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кто-то сражается,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разбойников схватки были обычным делом, и они сразу же достали спрятанные мечи. Хотя они были насторожены, это не было напряжённым ожиданием. Некоторые даже загорелись желанием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уже наша территория, неужели кто-то осмелился нарушить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разбойников были свои территории, и Крепость клана Лянь, набравшая силу, захватила большую часть земель Крепости Чёрного Ветра, расширив свои владения. Они не спускались вниз для грабежей, но если кто-то действовал на их территории, это нарушало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захотели посмотреть, и Лянь Цзинъяо, подумав,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 повозки в лесу и, оставив лошадей, обошли место схватки через лес. Через четверть часа они, спрятавшись в лесу, увидели сражающихся.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кто-то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солдаты. Кто осмелился сражаться с ними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