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ближайшие пару дней, но точного времени не знаю. Местонахождение знатных особ нам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кивнула, всё же дала ему чаевые и отпустила. Она ещё немного посидела на месте, затем вдруг вскочила и подбежала к Лянь Цзинъяо, схватив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Цзинъяо, давай вернёмся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которая сидела, подперев щеку, чуть не упала со стола от такого рывка. Она пришла в себя и, услышав слова Тан Чжао, раздражённо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посмотри на время. Сейчас возвращаться — значит лезть в горы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посмотрела в окно — солнце уже клонилось к закату, и скоро наступит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крепость в такое время было явно неразумно, особенно учитывая, что горные тропы и так сложны для прохождения, а в темноте это стало бы настоящим мучением. Если бы у неё было разумное объяснение, она могла бы убедить Лянь Цзинъяо вернуться, но его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Тан Чжао первой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вернёмся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весь отряд уже был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Разожгли костры, приготовили еду, разобрали палатки — императорские гвардейцы работали слаженно. Когда все позавтракали и собрали вещи, едва начинало светать — самое время отправляться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 утра не хотела есть, лишь немного отведала рисовой каши и перед отправлением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путь до Пинляна?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выедем сейчас, то доберёмся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оставшуюся кашу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есть, ваше высочество, лучше поешьте. Врач настаивал, что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махнула рукой и больше не притронулась к еде, просто отпустила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отряд был готов, и командир гвардии доложил, что можно отправляться. Минда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медленно двигался по дороге. Снаружи путь был неровным, но карета принцессы была хорошо защищена от тряски, и внутри ощущались лишь лёгкие толчки. В отличие от вчерашнего дня, когда её только что вернули, сегодня никто не беспокоил её докладами, и в карете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закрыла глаза, отдыхая, и сначала думала о Тан Чжао, представляя, как они встретятся. Но в последнее время она была очень уставшей, и, пока карета мягко покачивалась, её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заметив это, тихо достала тонкое одеяло и укрыла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почувствовала это, но не открыла глаза, позволив себе погрузиться в полусонное состояние. Но когда карета внезапно остановилась, она тут же открыла глаза, взгляд её был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отреагировавшая медленнее, извинилась и выглянула наружу, чтобы спросить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ещё не успел ответить, как к карете подъехал командир гвардии. Его лицо было напряжённым, и он, не обращая внимания на служанку, сказал, обращаясь к Минда: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произошло несчастье. Полчаса назад все начали чувствовать слабость, и сейчас гвардейцы едва могут идти в своих доспехах. Похоже, нас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вздрогнула и сначала проверила себя — она не чувствовала слабости или недомогания. Это было логично — если вся группа отравилась, то легче всего было подсыпать яд в еду. Но еда принцессы была под особым контролем, и подсунуть что-то туда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данный момент неважно, отравилась ли она сама. Минда посмотрела на командира и заметила, что, несмотря на его спокойное выражение лица, на лбу под шлемом выступила испарина — в этот осенний день это явно было не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снять доспехи и быть начеку, — немедленно распорядилась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без возражений выполнил приказ, снимая свои доспехи прямо на ходу. Вес в несколько десятков килограммов был тяжёлым бременем, и, хотя гвардейцы привыкли к нему благодаря тренировкам, сейчас он казался особенно обременительным. Кроме того, доспехи, конечно, защищали в бою, но если боя нет и враг может просто перерезать горло, они становились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командира все сняли доспехи, и это действительно облегчило их состояние — теперь они хотя бы могли держать оружие. В это время сопровождающий врач уже проверял состояние всех, пытаясь найти способ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оставалась в карете, но чувство тревоги и предчувствие беды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окно. Осенью всё должно было увядать, но на юго-западе всё было иначе. То ли зима здесь была не такой холодной, то ли растения отличались от северных, но даже в глубокой осени вокруг была густая зелень. Травы и деревья не были такими пышными, как весной или летом, но и не увядали… Спрятать одного человека, нет, целую группу, здесь было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опустила занавеску, слегка выпрямилась, чтобы спрятаться за стеной кареты, которая могла защитить от стрел, и громко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отступить, найти удобное для обороны место и отправить гонца в Пинлян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который, как оказалось, уже вернулся, ответил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развернулся, и больше людей собралось вокруг кареты, осторожно охраняя её. Однако это явно встревожило тех, кто прятался в засаде. Карета ещё не успела отъехать, как снаружи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не была удивлена. Она закрыла глаза, глубоко вдохнула и прислушалась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не из лучших. Хотя императорская гвардия была сильна, все страдали от отравления. Нападавших было меньше, но они были хорошо подготовлены, и гвардейцы не имели преимущества — более того, многие из них, отчаявшись, выбирали тактику «убей или умри», и сейчас они буквально жертвовали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постепенно распространялся густой запах крови. Служанка в карете дрожала, но всё же осмелилась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снаружи, кажется, всё плохо. Может, вы переоденетесь в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посмотрела на служанку, которая побледнела от страха, и её сердце сжалось. Обе они знали, что Минда не раз подвергалась покушениям, и нападавшие стремились убить именно её, не оставляя шансов. Предложение служанки означало, что та готова умереть вместо неё, но такая преданность не была для Минда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не дожидаясь ответа, начала снимать свою верхнюю одежду, а затем принялась раздевать Минда. Та, слыша крики и звуки борьбы снаружи, закрыла глаза, а затем снова открыла их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поменялись одеждой, а снаружи гвардейцы уже несли большие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Командир, то ли по интуиции, то ли случайно, снова подъехал к карете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посмотрела на Минда, и та, с твёрдым взглядом,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служанка, хотя и дрожала от страха, не медлила и вышла из кареты. Перед тем как спуститься, она услышала слова Минда: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вернёшься, я одарю тебя богатством. Если нет, я позабочусь о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и, не оглядываясь, вышла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кареты вышла богато одетая женщина, гвардейцы инстинктивно окружили её, и нападавшие последовали их примеру. Командир, конечно, понял, что это не принцесса, но он не стал говорить об этом. Он даже не взглянул на карету, а сам присоединился к защите служанки, делая вид, что пытается вывести её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