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почти полчаса, и Тан Чжао уже начала скучать, рассматривая чашку с чаем и размышляя, какой же вкус у этого уличного напитка. В конце концов, она подняла чашку и сделала небольшой глоток, но во рту остался лишь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поморщиться, как издалека подбежали двое, с растрёпанной одеждой и спутанными волосами, один даже потерял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Фуци и слуга из семьи Тан. Увидев их за столиком, слуга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Сдали, сдали, господин, вы сдали!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слуга из семьи Тан, а значит, в списке оказалась Тан Чжао. Услышав это, она так вздрогнула, что чашка с чаем выпала из её рук и упала на стол. Хотя чашка не разбилась, чай расплескался, и несколько капель попали на её рукав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 было не до этого. Она вскочила на ноги, но на её лице не было радости, а только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подбежал ближе и,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находясь под покровительством императора, во многих вопросах имела преимущества, и количество мест на осенних экзаменах здесь было больше, чем в других провинциях. В других провинциях количество мест варьировалось от тридцати до семидесяти, но в столице их было целых сто. Это не означало, что экзамены в столице были легче, ведь здесь собирались лучшие умы, но сдать на сотом месте всё же значило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неожиданно оказалась на последнем месте, но это было лучше, чем провал. Однако этот результат вызвал у неё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работа определённо заслуживала этого места, а если бы не неразборчивый почерк в последнем экзамене, она бы заняла более высокое место. Значит ли это, что она сдала благодаря снисходительности экзаменаторов, или же семья Тан вмешалась в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могла понять, но радости от этого результата она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наблюдая за её выражением лица, решил, что она недовольна своим местом, и не придал этому значения. Его больше интересовал его собственный результат, и он, схватив Фуци,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Фуци, скажи, я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Фуци сделал странное лицо, похожее на смесь улыбки и плача. Он не стал сразу сообщать хорошие новости, а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сдали… на сто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первое место тоже было результатом. На осенних экзаменах было сто основных мест, но также существовало десять дополнительных. Дополнительные места были своего рода поощрением — они не считались сдачей, но давали привилегии, например, возможность учиться в государственной академии. После трёх лет обучения, если студент сдавал экзамены в академии, он мог участвовать в весенних экзаменах, даже не имея звания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на мгновение замер, не зная, смеяться или плакать, а затем, посмотрев на своего друга,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говорил, что провалил экзамены, а теперь я не знаю, как себя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оказались рядом, и даже с провалом Тан Чжао оказалась на более высоком месте, что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знала, что сказать, и, чувствуя неловкость, хотела утешить его, но не могла найти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обиделся и, быстро справившись с эмоциями,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иди домой и жди хороших новостей, а я останусь здесь, подожду, пока толпа разойдётся, и пойду посмотреть ответы, которые вывесят у Экзаменационного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соблюдения справедливости, помимо списка результатов, у Экзаменационного двора вывешивали и работы сдавших. Сотня работ могла занять несколько стен, и многие действительно читали их, чтобы убедиться в справедливости результатов. Он хотел посмотреть, насколько его работа отличается от работы Тан Чжао, и понять, почему даже с повреждённой рукой она смогла сдать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вся столица казалась оживлённой. Хотя осенние экзамены не были такими важными, как весенние, разносчики новостей, бегающие с красными объявлениями и выкрикивающие имена сдавших, создавали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принцессы, однако, не участвовала в этом веселье, так как среди их знакомых не было сдававших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 этот день собиралась во дворец на аудиенцию у императора, и перед выходом вспомнила, что сегодня день объявления результатов. Она спросила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объявляют результаты осенних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Хотите посмотреть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удивилась, что у управляющего был список. Она не интересовалась экзаменами, но недавно была у Экзаменационного двора, и управляющий, зная об этом, наверняка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Минда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достал из кармана копию списка и передал её Минде, но принцесса не стала сразу его читать. Она спрятала список в рукав и отправилась во дворец, где позже просмотрела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в списке оказалось имя Тан Чжао, хотя и на последнем месте — на осенних экзаменах место не имело большого значения, разница между первым и последним была лишь в титуле «цзеюань». А этот титул, кроме того что звучал красиво в случае тройного успеха, не имел особого значения, так как всё зависело от весенних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смогла сдать, несмотря на травму руки, что стало для Минды неожиданностью. Она понимала, насколько это было маловероятно, и, когда она вошла к императору, на её лице была лёгкая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выглядел бледным и слабым, но, увидев, что сестра задумалась, не разозлился и не стал спрашивать о причине, а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слышал, ты снова ищешь главного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могут изменить многое. Например, некогда мягкая и нежная принцесса стала холодной и гордой. А юный и энергичный император превратился в бледного и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получил ранение во время дворцового переворота десять лет назад. Хотя ему повезло больше, чем Сун Тину, и он выжил, его здоровье было подорвано, что сократило его жизнь. С тех пор величественный император стал зависимым от лекарств, а в правительстве не осталось таких преданных союзников, как Сун Тин. В итоге самым надёжным человеком для него стала его младшая сестра Минда, которой едва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Минда, только что потерявшая любимого человека, была вынуждена взять на себя ответственность. И так прошло десять лет, за которые она из маленькой принцессы, которой мог манипулировать кто угодно, превратилась во влиятельную старшую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редко вызывал Минду для личных бесед, так как у них всегда было множество государственных дел, которые требовали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слышал, ты снова ищешь главного секретаря? — спросил император, что было не совсем личным вопросом, так как большинство талантов, собранных в Резиденции принцессы, в итоге попадали в правительство. Например, предыдущие главные секретари Резиденции принцессы уже стали чиновниками, так что этот вопрос, скорее всего, был связан с будущими назначениями.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Минда не стала, как обычно, с готовностью рекомендовать своего нового протеже. Она ненадолго замолчала, а затем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решила, нужно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уклончиво, и император знал, что это не так — хотя штат Резиденции принцессы формировался самой Миндой, это всё же были официальные должности. Другие князья и принцессы назначали своих чиновников через правительство, так что назначение главного секретаря в Резиденции принцессы тоже требовало одобрения Министерства чиновников. Иначе документ о назначении, написанный Миндой, был бы просто бумажкой.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