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могла найти ответа и не хотела искать, потому что правда либо превращала её в шутку, либо означала, что её маленькая принцесса пережила огромные страдания без её ведома. В любом случае это было бы мучительно, и она предпочла верить, что Сун Чжэнь вовсе не был сыном Минды, несмотря на их поразительное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Тан Чжао смогла относиться к Сун Чжэню спокойно, тем более что сам ребёнок не вызывал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после того как Минда нарушила её представления о мире, Тан Чжао с трудом сохраняла это спокойствие — её маленькая принцесса научилась заигрывать с молодыми людьми без её ведома, и как она теперь может быть уверена в чём-либо?!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посмотрела на Сун Чжэня рядом и почувствовала,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какой бы долгой она ни была, всегда имеет конец, и, когда Тан Чжао наконец собралась с мыслями, карета уже остановилась у ворот поместья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карета остановилась, Тан Чжао ощутила лёгкую грусть и сожаление,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спасибо, Ваше Высочество, что подвезли.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помедлив,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за помощь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сдержанно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ведь одноклассник А Чжэня,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прощальными словами, ведя себя спокойно и нормально, словно что-то упуская. А маленький Сун Чжэнь, которого игнорировали всю дорогу, чувствовал себя непросто. Он хотел поговорить с этим старшим братом, когда провожал его домой, но, как только Тан Чжао села в карету, больше общалась с его матерью, и Сун Чжэнь, чувствуя себя лишним, смотрел на них, как ребёнок, не способный вклиниться в разговор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настало время прощаться, Сун Чжэнь в последний раз попытался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старший брат Тан, не стесняйся. Ты ведь только что выиграл соревнование для нашей академии, я тоже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тепло, а улыбка, с ямочками на щеках, казалась искренней и дружелюбной. Но Минда, глядя на неё, почему-то почувствовала, что её настроение не такое уж радостное, и даже ямочки выглядели не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этого не заметил, напротив, он почувствовал близость из-за слов Тан Чжао и, поговорив с ней ещё немного, наконец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 последний раз посмотрела на Минду. В её сердце было множество вопросов, но она понимала, что сейчас не время и не место. Подавив все мысли, она успокоила себя, что время ещё есть, и, решительно развернувшись, вышла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решительный уход, Минда вдруг почувствовала тревогу и, не задумываясь,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Чжао остановилась и, обернувшись, посмотрела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встретилась с её взглядом, сама не понимая, почему так импульсивно её остановила. Может быть, это было мгновенное чувство сожаления? Но она не могла сказать этого вслух. Сдержанно моргнув, она заметила на столике флакон с лекарством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серьёзная, возьми это лекарство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Минда взяла флакон и, наклонившись, вручила его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поспешности они не рассчитали расстояние, и рука Минды на мгновение оказалась в руке Тан Чжао. В этот момент их сердца дрогнули, но, прежде чем это можно было осознать, они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слегка дрогнула, как будто её сердце тоже ёкнуло, и её рука с флаконом сжалась. Ей казалось, что она всё ещё чувствует прохладу пальцев Минды, будто может уловить остатки её тепла на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это лишь иллюзия, и только её учащённое сердцебиение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губы, Тан Чжао почувствовала, что маленькая принцесса в этот момент была немного взволнована. Но, слушая своё сбивчивое сердцебиение, она не стала углубляться в это и просто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Высочество,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была искренней, и ямочки на щеках стали слаще, так что Минда едва сдержалась, чтобы не ткнуть в них пальцем... Сдерживая себя, она тоже почувствовала, что сегодня ведёт себя странно, и не стала больше задерживать Тан Чжао, лишь сдержанно кивнула в ответ на благодарность и проводила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был более энергичным и, высунувшись из окна, помахал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старший брат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держа флакон, тоже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не стал задерживаться, взмахнул кнутом, и карета скрылась из виду. Дорога перед Тан Чжао снова опустела, словно всё, что произошло, было иллюзией, и только флакон в руке оставался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постояла на месте, чувствуя необъяснимую тоску, и, наконец, вздохнув, повернулась, чтобы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снова вздрогнула. Тан Миндун стоял на ступеньках позади неё, его взгляд был задумчивым. Сколько он здесь стоял и сколько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Тан Чжао насторожилась, одновременно ругая себя за невнимательность. Но на её лице не было видно напряжения, и она лишь сделала вид, что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давно вы здесь стоите? Почему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будто осознав свою бестактность,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Миндун, похоже, не обратил внимания на её поведение и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карета была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внутренне напряглась. Карета из резиденции принцессы имела свои опознавательные знаки, и Тан Миндун, конечно, мог её узнать. Это не было чем-то необычным, ведь недавно Минда открыто отправляла подарки, но почему-то Тан Чжао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карета из резиденции старшей принцессы. Сун Чжэнь мой одноклассник, я недавно помог ему, поэтому он подвёз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Миндун, похоже, не стал вникать,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ответила, подумав, что это действительно было по пути, и её ответ, даже если и был уклончивым, не содержал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Миндун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Чжэнь хоть и молод, но его статус особый, и дружба с ним может быть полезной. Когда ты сдашь экзамены и получишь должность, поддержка старшей принцессы и герцога будет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Чжао напряглась, вспомнив, что осенние экзамены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 экзамены она не собиралась, даже если и попадёт в экзаменационный зал, она не напишет ни слова — в прошлой жизни она уже попалась на лжи о своём поле и обмане императора, и теперь не собиралась повторять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