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остановилась, глубоко взглянув на карету, и затем побежала в сторону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её силуэт исчез за воротами академии, Минда опустила занавеску кареты. Её холодное выражение слегка смягчилось, брови нахмурились, а в глазах читались замешательство и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академии уже начались, и у ворот больше не было студентов. Подождав ещё немного, кучер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маленький господин, должно быть, уже начал занятия.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ещё раз взглянула на ворота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кивнул, взял вожжи, и карета медленно покинула Академию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резиденции Минда, которая всё это время молчала,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приказ был отдан неожиданно и не совсем ясно, но за пределами кареты сразу же раздался голос, подтверждающий выполнение. Кучер же сделал вид, что ничего не слышал, и продолжал везти принцессу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исполнен быстро. Едва Минда успела выпить чашку чая, как ей принесли информацию о Тан Чжао. Просмотрев её, она обнаружила, что, кроме того, что травяного кузнечика действительно сделала она, этот человек был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заурядное, внешность и таланты средние — таких людей в столице было множество, и они едва ли могли привлечь внимание принцессы. Прочитав статьи, написанные Тан Чжао, Минда поняла, что они сильно отличались от того, что она помнила... Она вдруг почувствовала разочарование, осознав, как нелепы были её сегодняшние действия 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не возвращаются, чего же она ещё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прекрасно понимала это и давно смирилась с фактом, но странные совпадения пробудили в ней тщетные надежды. Закрыв глаза, она попыталась успокоиться, но в её памяти снова всплыло лицо, которое она увидела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была действительно красива — алые губы, белоснежная кожа, изящные черты лица. Именно поэтому Чжэн Юань, известный своей любовью к красоте, постоянно крутился вокруг неё. Минда видела множество красавиц, и внешность Тан Чжао не могла её поразить, но она всё равно запомнила её лицо. Не из-за красоты, а из-за того, как она обернулась — её взгляд был удивительно похож на взгляд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человека, два разных лица, но один взгляд заставил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знала, что это была лишь надежда, но она не могла смириться с этим. Внутри неё что-то настойчиво напоминало ей о чём-то. Долго размышляя, она открыла глаза, отодвинула документы в сторону и приказала приготовить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служанок, принцесса провела весь день за рисованием, изображая момент, когда Тан Чжао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этот взгляд... Они были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знала, что привлекла внимание принцессы. Она снова отвлеклась на утреннем занятии, и, к несчастью, это был урок учителя Цзэна. Опоздание и рассеянность снова привели к наказанию — ей пришлось переписывать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Чжэн Юань подошёл к ней с сочувственным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боишься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всегда уважала учителей, но в Академии Красного Клена её уже несколько раз наказывали, и оба раза это происходило на уроках учителя Цзэна. Она с сожалением посмотрела на Чжэн Юаня, но не стала делиться своими мыслями, лишь смиренно приняла наказание, скрывая под строгим выражением лица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учитель Цзэн не ошибся, и это было не в первый раз. Придётся потратить время на переписывание.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выходными Тан Чжао хорошо справилась с контрольной, её работа заняла одно из первых мест и была вывешена для общего обозрения. Она сама не удивилась и не придала этому значения, но специально зашла в класс Сун Чжэня, чтобы узнать, как он справился. К сожалению, мальчик написал контрольную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уже был знаком с Тан Чжао, и она снова утешила его. К счастью, он уже получил прощение от Минда и был полон решимости учиться лучше. Они вместе пошли в столовую, а затем разошлись по своим делам, так как их классы занимались разными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редкие встречи всё же случались, и их следующая встреча произошла на уроке верховой езды 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шесть искусств благородного мужа включали ритуалы, музыку, стрельбу, управление колесницей, каллиграфию и математику. Однако из-за специфики экзаменов большинство из этих искусств были забыты. Тем не менее, Академия Красного Клена всё ещё пыталась сохранить их, хотя занятия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 управление колесницей были объединены в один курс — верховую езду и стрельбу. В академии был только один учитель по этому предмету, и однажды он решил сэкономить время, объединив занятия двух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была из тех, кто любил лениться. Выходец из семьи герцога Дина, она с детства занималась верховой ездой и боевыми искусствами. У неё даже была прекрасная лошадь, которую она с трудом нашла, но теперь не знала,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 академии были не лучшими, но Тан Чжао всё равно радовалась, проехав несколько кругов, словно вернувшись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встретила Сун Чжэня, который тоже катался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академии были ограниченными, и, несмотря на свой небольшой рост, мальчик сидел на высокой лошади. Он держал поводья и двигался с явным старанием, но его техника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подъехала к нему и, проехав рядом,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сжимаешь ноги и тянёшь поводья. Лошади это не нравится, и ты не сможешь ездить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его небольшое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тебе нужно ездить на пони.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Сун Чжэнь, будучи членом семьи Сун, также должен был учиться верховой езде и стрельбе. Дома он ездил на пони, и его навыки были средними. Но на высокой лошади он чувствовал себя некомфортно, и из-за возросшей высоты и сложности управления он невольно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послушал её совет и попытался расслабиться, но, как только он ослабил хватку, лошадь внезапно споткнулась, и он снова напрягся. Более того, в этот момент он слишком сильно дёрнул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мальчика была невелика, но, как и сказала Тан Чжао, лошади это не понравилось. Навыки Сун Чжэня были посредственными, и после нескольких таких действий лошадь, и без того не слишком терпеливая, окончательно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резко ускорилась, напугав мальчика, и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ехавшая рядом, была ошеломлена тем, что её совет привёл к такому результату. Она замешкалась и пропустила момент, когда могла остановить лошадь. Теперь ей оставалось только гнаться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Сун Чжэнь! Не трогай поводья, обними шею лошади и держись крепче,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пытаясь догнать его на своей не самой быстрой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верховой езды, наблюдавший за происходящим, тоже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