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 слегка опешил, но быстро сообразил, что Минда просит не того кузнечика, которого он сплел. Хотя ему было непонятно, зачем ей это, он всегда был послушным ребёнком, и раз мать попросила, он без лишних вопросов передал ей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взяла травяного кузнечика и внимательно его осмотрела, но вскоре задумалась. Сун Чжэнь, сидя рядом, не осмелился её отвлекать. Мальчик, подперев подбородок рукой, наблюдал, как мать погрузилась в свои мысли. Так они проехали весь путь, пока стук остановившейся кареты не вывел Минду из раздумий. Однако, даже когда они вышли и вернулись в резиденцию принцессы, она не вернула кузнечика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резиденцию, они разошлись. Минда лишь мимоходом поинтересовалась, как дела у Сун Чжэня, и удалилась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подошедшая помочь ей переодеться, была мягко отправлена прочь, а вместе с ней и все остальные. Сжав губы, Минда подошла к кровати и нажала на резную деталь, открыв потайной ящичек.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был простым, и в ящичке не хранилось ничего ценного — лишь деревянная шкатулка. Когда Минда открыла её, содержимое вызвало у неё смешанные чувства: внутри лежал ещё один травяной кузнечик, давно утративший свою былую живость, сухой и пожелтевший от времени. На нём также виднелось тёмное пятно, намекающее на что-то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 этого кузнечика, Минду охватывала острая боль, и на её лице появлялась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был человек, который с детства баловал и радовал её, принося из-за пределов дворца разные безделушки. Травяных кузнечиков у неё было особенно много, потому что он плел их сам, и она особенно любила их. Зная это, он часто дарил их ей, чтобы поднять настроение, и она с радостью принимала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кузнечиков было много, Минда не придавала им особого значения — ведь они быстро теряли форму и желтели. Она поиграет с ними и забудет, куда их положила, зная, что в следующий раз он сплетёт ей нового. Однако маленькая принцесса тогда и подумать не могла, что однажды человек, который дарил ей этих кузнечиков, исчезнет, а этот, бережно хранимый ею, станет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назад, после смерти покойного императора, на трон взошёл новый правитель, и переход власти прошёл без особых потрясений. Поэтому никто не ожидал, что через месяц после траура во дворце вспыхнет мятеж. Бунт, начатый императорской гвардией, был связан с тайнами прошлого, и за ним скрывалось множество заговоров.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не интересовалась этими интригами, потому что в этом мятеже она потеряла человека, который был для неё самым важным. Та защитила её от летящих стрел, бережно оберегала, и в последний момент лишь с тоской посмотрела на неё,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лет, но эта сцена до сих пор преследует Минду в кошмарах, а этот кузнечик — последнее, что она нашла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ярко-зелёный, он стал жёлтым и сухим, а пятно крови потемнело. Пальцы Минды слегка дрожали, и она вспоминала ту боль, которая разрывала её сердце… Нет, эта боль не утихала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силами, она достала кузнечика, полученного от Сун Чжэня, и сравнила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десять лет было видно, что техника плетения у них одинаковая. Минда не знала, сколько людей в мире умеют плести таких кузнечиков и сколько используют ту же технику, но, увидев кузнечика в руках Сун Чжэня, она почувствовала, что что-то в её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глубине души твердил ей, что это нельзя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*********************************************************************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намеренно сближалась с Сун Чжэнем. Плести кузнечиков для ребёнка было простым делом, но в этом был и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её планы нарушил Чжэн Юань — она хотела встретиться с Миндой, но не планировала брать его с собой на встречу с принцессой. Помимо прочего, это могло вызвать слухи. Поэтому, когда Сун Чжэнь попрощался с ней, она ничего не сказала, лишь посмотрела вслед уезжающей карете, после чего Чжэн Юань увёл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общения они немного сблизились, и Чжэн Юань решил воспользоваться выходным, чтобы укрепить их отношения, предложив Тан Чжао прогуляться. Однако у неё не было ни настроения, ни желания, и она вежливо отказалась, после чего отправилась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 не была знатной в столице, а глава семьи занимал лишь четвёртый ранг в военной иерархии, что делало их незаметными. Однако главой семьи был не отец Тан Чжао, а её дядя. Её отец был вторым сыном в семье, но погиб много лет назад, оставив её и мать, госпожу Сюэ,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вторая ветвь семьи жила очень скромно, но госпожа Сюэ очень заботилась о Тан Чжао. Даже в те дни, когда женщины обычно не выходили из дома, она всегда ждала дочь у ворот, когда та возвращалась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стало исключением. Госпожа Сюэ ждала у ворот и, увидев карету Тан Чжао, с радостью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вышла из кареты и только успела позвать: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как госпожа Сюэ схватила её и стала внимательно 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ласково посмотрела на лицо дочери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Ачжао, ты похудела, и цвет лица у тебя плохой. Это из-за того, что ты не до конца оправилась после болезни и сразу вернулась в школу. Я говорила, что тебе нужно взять отпуск и отдохнуть, но ты не послушала. Ладно, теперь, когда ты дома, нужно хорошо подкрепиться…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долго, выражая заботу о здоровье дочери и переполняясь любовью. Хотя Тан Чжао находила это немного утомительным, она, давно лишившаяся матери, чувствовала тепло от такой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мать, Тан Чжао уже собиралась проводить её обратно, как вдруг столкнулась с несколькими кузинами из старшей ветви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услышав слова госпожи Сюэ, одна из девушек, проходя мимо, тихо, но отчётливо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ей подкрепляться? Всё равно она такая же болезненная, только деньги семьи тратит.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явной провокацией.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здоровье Тан Чжао было не так уж плохо, она была такой же хрупкой, как и большинство женщин, конечно, не сравнить с мужчинами. Внешне она тоже была слишком стройной и красивой, с чертами лица, которые вызывали зависть у многих девушек. Поэтому, переодевшись в мужскую одежду, она с детства притворялась слабой, и теперь этот образ прочно закрепился.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помнила, чтобы это приносило ей какие-то преимущества, но, судя по словам девушки, та считала, что её слабость — это напрасная трата семейных средств. Даже не участвуя в этом, Тан Чжао почувствовала, как её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Тан Чжао могла сдержаться, госпожа Сюэ — нет. Как мать, защищающая своего ребёнка, она, не обращая внимания на статус и возраст девушки, резко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Ачжао тратит деньги нашей ветви семьи, какое это имеет отношение к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бросила на девушку презрительный взгляд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незаконнорождённая, а уже важничает.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колких слов могли стать началом домашнего конфликта, по крайней мере, словесной перепалки.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бесстрастно наблюдала за развитием событий, но в душе оставалась спокойной — её отец в молодости был ветреным, и в доме всегда хватало наложниц и незаконнорождённых детей. Поэтому домашние склоки стали обычным делом, и она, защищаемая отцом, видела много подобных сцен, а он даже учил её, как вести себя в таких ситуациях… Он был не самым лучшим отцом, но, по крайней мере, не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видавшая многое, не придала этому конфликту особого значения и, после того как госпожа Сюэ ответила, собиралась оставить всё как есть. Однако у этой истории было продолжение: глава семьи Тан Миндун как раз вернулся домой и застал их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http://bllate.org/book/15453/1370936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